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E2C62" w14:textId="34EEF261" w:rsidR="002737C4" w:rsidRPr="00031F5D" w:rsidRDefault="002737C4" w:rsidP="00900149">
      <w:pPr>
        <w:pStyle w:val="Bezmezer"/>
        <w:jc w:val="center"/>
        <w:rPr>
          <w:rFonts w:ascii="Times New Roman" w:hAnsi="Times New Roman"/>
          <w:b/>
          <w:sz w:val="24"/>
          <w:szCs w:val="18"/>
          <w:u w:val="single"/>
        </w:rPr>
      </w:pPr>
      <w:bookmarkStart w:id="0" w:name="_Hlk147499620"/>
      <w:r w:rsidRPr="00031F5D">
        <w:rPr>
          <w:rFonts w:ascii="Times New Roman" w:hAnsi="Times New Roman"/>
          <w:noProof/>
          <w:sz w:val="32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F0395D3" wp14:editId="6A1D6576">
                <wp:simplePos x="0" y="0"/>
                <wp:positionH relativeFrom="column">
                  <wp:posOffset>6655435</wp:posOffset>
                </wp:positionH>
                <wp:positionV relativeFrom="paragraph">
                  <wp:posOffset>309245</wp:posOffset>
                </wp:positionV>
                <wp:extent cx="13970" cy="1350645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350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7A4E2" w14:textId="77777777" w:rsidR="002737C4" w:rsidRDefault="002737C4" w:rsidP="002737C4">
                            <w:pPr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9D34C9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FEF630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3749E2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01A30A8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C95070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1F7D07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0C616E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029918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B80949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48E7A5" w14:textId="77777777" w:rsidR="002737C4" w:rsidRDefault="002737C4" w:rsidP="002737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tělesné postižení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395D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524.05pt;margin-top:24.35pt;width:1.1pt;height:106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" stroked="f">
                <v:fill opacity="0"/>
                <v:textbox inset="0,0,0,0">
                  <w:txbxContent>
                    <w:p w14:paraId="0797A4E2" w14:textId="77777777" w:rsidR="002737C4" w:rsidRDefault="002737C4" w:rsidP="002737C4">
                      <w:pPr>
                        <w:ind w:left="720"/>
                        <w:rPr>
                          <w:sz w:val="24"/>
                          <w:szCs w:val="24"/>
                        </w:rPr>
                      </w:pPr>
                    </w:p>
                    <w:p w14:paraId="5F9D34C9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CFEF630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C3749E2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01A30A8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7C95070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11F7D07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0C616E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6029918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B80949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B48E7A5" w14:textId="77777777" w:rsidR="002737C4" w:rsidRDefault="002737C4" w:rsidP="002737C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tělesné postižení</w:t>
                      </w:r>
                    </w:p>
                  </w:txbxContent>
                </v:textbox>
              </v:shape>
            </w:pict>
          </mc:Fallback>
        </mc:AlternateContent>
      </w:r>
      <w:r w:rsidRPr="00031F5D">
        <w:rPr>
          <w:rFonts w:ascii="Times New Roman" w:hAnsi="Times New Roman"/>
          <w:b/>
          <w:sz w:val="24"/>
          <w:szCs w:val="18"/>
          <w:u w:val="single"/>
        </w:rPr>
        <w:t xml:space="preserve">Žádost o poskytnutí poradenských služeb – pro </w:t>
      </w:r>
      <w:r w:rsidR="004A7706">
        <w:rPr>
          <w:rFonts w:ascii="Times New Roman" w:hAnsi="Times New Roman"/>
          <w:b/>
          <w:sz w:val="24"/>
          <w:szCs w:val="18"/>
          <w:u w:val="single"/>
        </w:rPr>
        <w:t>nové</w:t>
      </w:r>
      <w:r w:rsidRPr="00031F5D">
        <w:rPr>
          <w:rFonts w:ascii="Times New Roman" w:hAnsi="Times New Roman"/>
          <w:b/>
          <w:sz w:val="24"/>
          <w:szCs w:val="18"/>
          <w:u w:val="single"/>
        </w:rPr>
        <w:t xml:space="preserve"> klienty </w:t>
      </w:r>
    </w:p>
    <w:p w14:paraId="2F743492" w14:textId="77777777" w:rsidR="002737C4" w:rsidRPr="00031F5D" w:rsidRDefault="002737C4" w:rsidP="002737C4">
      <w:pPr>
        <w:pStyle w:val="Bezmezer"/>
        <w:jc w:val="center"/>
        <w:rPr>
          <w:rFonts w:ascii="Times New Roman" w:hAnsi="Times New Roman"/>
        </w:rPr>
      </w:pPr>
    </w:p>
    <w:p w14:paraId="7D196A63" w14:textId="560676CD" w:rsidR="002737C4" w:rsidRPr="00031F5D" w:rsidRDefault="007342EA" w:rsidP="002737C4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031F5D">
        <w:rPr>
          <w:rFonts w:ascii="Times New Roman" w:hAnsi="Times New Roman"/>
          <w:b/>
          <w:sz w:val="20"/>
          <w:szCs w:val="20"/>
        </w:rPr>
        <w:t xml:space="preserve"> </w:t>
      </w:r>
      <w:r w:rsidR="002737C4" w:rsidRPr="00031F5D">
        <w:rPr>
          <w:rFonts w:ascii="Times New Roman" w:hAnsi="Times New Roman"/>
          <w:b/>
          <w:sz w:val="20"/>
          <w:szCs w:val="20"/>
        </w:rPr>
        <w:t>Lhůta pro zahájení poradenské služby začíná dnem doručení této žádosti do SPC</w:t>
      </w:r>
    </w:p>
    <w:tbl>
      <w:tblPr>
        <w:tblW w:w="10485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7"/>
        <w:gridCol w:w="850"/>
        <w:gridCol w:w="1928"/>
        <w:gridCol w:w="198"/>
        <w:gridCol w:w="1105"/>
        <w:gridCol w:w="114"/>
        <w:gridCol w:w="2268"/>
        <w:gridCol w:w="2972"/>
      </w:tblGrid>
      <w:tr w:rsidR="002737C4" w:rsidRPr="00031F5D" w14:paraId="5975E57A" w14:textId="77777777" w:rsidTr="0070075F">
        <w:trPr>
          <w:trHeight w:hRule="exact" w:val="510"/>
        </w:trPr>
        <w:tc>
          <w:tcPr>
            <w:tcW w:w="402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136069" w14:textId="58972B71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Jméno a příjmení dítěte/zletilého klienta</w:t>
            </w:r>
            <w:r w:rsidR="00D677C7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459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666D25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70075F" w:rsidRPr="00031F5D" w14:paraId="75CFBFE3" w14:textId="77777777" w:rsidTr="0070075F">
        <w:trPr>
          <w:trHeight w:hRule="exact" w:val="510"/>
        </w:trPr>
        <w:tc>
          <w:tcPr>
            <w:tcW w:w="190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F16CA3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Datum narození:</w:t>
            </w:r>
          </w:p>
        </w:tc>
        <w:tc>
          <w:tcPr>
            <w:tcW w:w="8585" w:type="dxa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AE17199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70075F" w:rsidRPr="00031F5D" w14:paraId="1E86EA27" w14:textId="77777777" w:rsidTr="0070075F">
        <w:trPr>
          <w:trHeight w:hRule="exact" w:val="510"/>
        </w:trPr>
        <w:tc>
          <w:tcPr>
            <w:tcW w:w="105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016858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Bydliště:</w:t>
            </w:r>
          </w:p>
        </w:tc>
        <w:tc>
          <w:tcPr>
            <w:tcW w:w="9435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0CBBA1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2737C4" w:rsidRPr="00031F5D" w14:paraId="399CDC79" w14:textId="77777777" w:rsidTr="0070075F">
        <w:trPr>
          <w:trHeight w:hRule="exact" w:val="510"/>
        </w:trPr>
        <w:tc>
          <w:tcPr>
            <w:tcW w:w="3828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D1ABC4" w14:textId="77777777" w:rsidR="002737C4" w:rsidRPr="00D86093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  <w:r w:rsidRPr="00D86093">
              <w:rPr>
                <w:rFonts w:ascii="Times New Roman" w:hAnsi="Times New Roman"/>
              </w:rPr>
              <w:t>Jméno a příjmení zákonného zástupce:</w:t>
            </w:r>
          </w:p>
        </w:tc>
        <w:tc>
          <w:tcPr>
            <w:tcW w:w="6657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B7509F" w14:textId="77777777" w:rsidR="002737C4" w:rsidRPr="00D86093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D86093" w:rsidRPr="00031F5D" w14:paraId="21FA961B" w14:textId="77777777" w:rsidTr="0070075F">
        <w:trPr>
          <w:trHeight w:hRule="exact" w:val="510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8D115B3" w14:textId="3E63C117" w:rsidR="00D86093" w:rsidRPr="00D86093" w:rsidRDefault="00D86093" w:rsidP="001236D4">
            <w:pPr>
              <w:spacing w:before="120" w:line="240" w:lineRule="auto"/>
              <w:rPr>
                <w:rFonts w:ascii="Times New Roman" w:hAnsi="Times New Roman"/>
              </w:rPr>
            </w:pPr>
            <w:r w:rsidRPr="00D86093">
              <w:rPr>
                <w:rFonts w:ascii="Times New Roman" w:hAnsi="Times New Roman"/>
              </w:rPr>
              <w:t>Bydliště:</w:t>
            </w:r>
          </w:p>
        </w:tc>
        <w:tc>
          <w:tcPr>
            <w:tcW w:w="9492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3A5C7A" w14:textId="77777777" w:rsidR="00D86093" w:rsidRPr="00D86093" w:rsidRDefault="00D86093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70075F" w:rsidRPr="00031F5D" w14:paraId="371C5326" w14:textId="77777777" w:rsidTr="0070075F">
        <w:trPr>
          <w:trHeight w:hRule="exact" w:val="510"/>
        </w:trPr>
        <w:tc>
          <w:tcPr>
            <w:tcW w:w="5245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1C2D956" w14:textId="6AC35AF1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Telefonický kontakt na zákonného zástupce/zletilého</w:t>
            </w:r>
            <w:r w:rsidR="006E08DA" w:rsidRPr="00031F5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24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1887BE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2737C4" w:rsidRPr="00031F5D" w14:paraId="7495EBEB" w14:textId="77777777" w:rsidTr="0070075F">
        <w:trPr>
          <w:trHeight w:hRule="exact" w:val="510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BD34DF9" w14:textId="77777777" w:rsidR="002737C4" w:rsidRPr="00031F5D" w:rsidRDefault="002737C4" w:rsidP="002737C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E-mail:</w:t>
            </w:r>
          </w:p>
        </w:tc>
        <w:tc>
          <w:tcPr>
            <w:tcW w:w="413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28A24D" w14:textId="42A7FC52" w:rsidR="002737C4" w:rsidRPr="00031F5D" w:rsidRDefault="002737C4" w:rsidP="002737C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BE72B74" w14:textId="7BF11EA6" w:rsidR="002737C4" w:rsidRPr="00031F5D" w:rsidRDefault="002737C4" w:rsidP="002737C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Datová schránka (ID):</w:t>
            </w:r>
          </w:p>
        </w:tc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F44207" w14:textId="3D12B7F9" w:rsidR="002737C4" w:rsidRPr="00031F5D" w:rsidRDefault="002737C4" w:rsidP="002737C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36888D5C" w14:textId="77777777" w:rsidR="002737C4" w:rsidRPr="00031F5D" w:rsidRDefault="002737C4" w:rsidP="002737C4">
      <w:pPr>
        <w:spacing w:line="240" w:lineRule="auto"/>
        <w:rPr>
          <w:rFonts w:ascii="Times New Roman" w:hAnsi="Times New Roman"/>
          <w:b/>
          <w:sz w:val="12"/>
          <w:u w:val="single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58"/>
        <w:gridCol w:w="585"/>
        <w:gridCol w:w="15"/>
        <w:gridCol w:w="2551"/>
        <w:gridCol w:w="1842"/>
        <w:gridCol w:w="3105"/>
      </w:tblGrid>
      <w:tr w:rsidR="00D86093" w:rsidRPr="00031F5D" w14:paraId="0A2B299B" w14:textId="77777777" w:rsidTr="0070075F">
        <w:trPr>
          <w:trHeight w:val="454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82135" w14:textId="77777777" w:rsidR="00D86093" w:rsidRPr="00031F5D" w:rsidRDefault="00D86093" w:rsidP="00D8609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31F5D">
              <w:rPr>
                <w:rFonts w:ascii="Times New Roman" w:eastAsia="MS Gothic" w:hAnsi="Times New Roman"/>
                <w:b/>
              </w:rPr>
              <w:t>Důvod vyšetření (zakázky):</w:t>
            </w:r>
          </w:p>
        </w:tc>
        <w:tc>
          <w:tcPr>
            <w:tcW w:w="749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F04E753" w14:textId="656E6E94" w:rsidR="00D86093" w:rsidRPr="00031F5D" w:rsidRDefault="00D96BB7" w:rsidP="00D96BB7">
            <w:pPr>
              <w:tabs>
                <w:tab w:val="left" w:pos="1785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D86093" w:rsidRPr="00031F5D" w14:paraId="672C0C94" w14:textId="77777777" w:rsidTr="0070075F">
        <w:trPr>
          <w:trHeight w:val="454"/>
        </w:trPr>
        <w:tc>
          <w:tcPr>
            <w:tcW w:w="1049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4100F69" w14:textId="622DE1CF" w:rsidR="00D86093" w:rsidRPr="00031F5D" w:rsidRDefault="00D86093" w:rsidP="002737C4">
            <w:pPr>
              <w:spacing w:after="0" w:line="360" w:lineRule="auto"/>
              <w:rPr>
                <w:rFonts w:ascii="Times New Roman" w:eastAsia="MS Gothic" w:hAnsi="Times New Roman"/>
                <w:b/>
              </w:rPr>
            </w:pPr>
          </w:p>
        </w:tc>
      </w:tr>
      <w:tr w:rsidR="00E6431B" w:rsidRPr="00031F5D" w14:paraId="6A7615BD" w14:textId="77777777" w:rsidTr="00700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0" w:type="dxa"/>
          </w:tblCellMar>
        </w:tblPrEx>
        <w:trPr>
          <w:trHeight w:hRule="exact" w:val="510"/>
        </w:trPr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14:paraId="52FA8488" w14:textId="3BCE0E10" w:rsidR="00E6431B" w:rsidRPr="00031F5D" w:rsidRDefault="00E6431B" w:rsidP="001236D4">
            <w:pPr>
              <w:spacing w:before="120" w:line="240" w:lineRule="auto"/>
              <w:rPr>
                <w:rFonts w:ascii="Times New Roman" w:hAnsi="Times New Roman"/>
              </w:rPr>
            </w:pPr>
            <w:r w:rsidRPr="00031F5D">
              <w:rPr>
                <w:rFonts w:ascii="Times New Roman" w:hAnsi="Times New Roman"/>
                <w:b/>
              </w:rPr>
              <w:t>Diagnóza:</w:t>
            </w:r>
          </w:p>
        </w:tc>
        <w:tc>
          <w:tcPr>
            <w:tcW w:w="9356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3CEEC" w14:textId="252336D0" w:rsidR="00E6431B" w:rsidRPr="00031F5D" w:rsidRDefault="00E6431B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2737C4" w:rsidRPr="00031F5D" w14:paraId="0832D261" w14:textId="77777777" w:rsidTr="00700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0" w:type="dxa"/>
          </w:tblCellMar>
        </w:tblPrEx>
        <w:trPr>
          <w:trHeight w:hRule="exact" w:val="753"/>
        </w:trPr>
        <w:tc>
          <w:tcPr>
            <w:tcW w:w="10490" w:type="dxa"/>
            <w:gridSpan w:val="7"/>
            <w:shd w:val="clear" w:color="auto" w:fill="auto"/>
            <w:vAlign w:val="bottom"/>
          </w:tcPr>
          <w:p w14:paraId="4F2CE3FA" w14:textId="78ADBF87" w:rsidR="002737C4" w:rsidRPr="00031F5D" w:rsidRDefault="002737C4" w:rsidP="00E6431B">
            <w:pPr>
              <w:spacing w:before="120" w:line="240" w:lineRule="auto"/>
              <w:rPr>
                <w:rFonts w:ascii="Times New Roman" w:hAnsi="Times New Roman"/>
              </w:rPr>
            </w:pPr>
            <w:r w:rsidRPr="00D96BB7">
              <w:rPr>
                <w:rFonts w:ascii="Times New Roman" w:hAnsi="Times New Roman"/>
                <w:b/>
                <w:sz w:val="24"/>
              </w:rPr>
              <w:t>Zařízení (škola, školské zařízení) které dítě navštěvuje</w:t>
            </w:r>
            <w:r w:rsidR="006E08DA" w:rsidRPr="00031F5D">
              <w:rPr>
                <w:rFonts w:ascii="Times New Roman" w:hAnsi="Times New Roman"/>
                <w:b/>
              </w:rPr>
              <w:br/>
            </w:r>
            <w:r w:rsidR="006E08DA" w:rsidRPr="00031F5D">
              <w:rPr>
                <w:rFonts w:ascii="Times New Roman" w:hAnsi="Times New Roman"/>
              </w:rPr>
              <w:t>(tímto vyjadřuji svůj souhlas s tím, aby SPC jednalo se školu, kde se mé dítě vzdělává)</w:t>
            </w:r>
          </w:p>
        </w:tc>
      </w:tr>
      <w:tr w:rsidR="00D96BB7" w:rsidRPr="00031F5D" w14:paraId="7F12F6E5" w14:textId="77777777" w:rsidTr="00700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0" w:type="dxa"/>
          </w:tblCellMar>
        </w:tblPrEx>
        <w:trPr>
          <w:trHeight w:hRule="exact" w:val="510"/>
        </w:trPr>
        <w:tc>
          <w:tcPr>
            <w:tcW w:w="2977" w:type="dxa"/>
            <w:gridSpan w:val="3"/>
            <w:shd w:val="clear" w:color="auto" w:fill="auto"/>
          </w:tcPr>
          <w:p w14:paraId="20BD7D93" w14:textId="5E223391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Název</w:t>
            </w:r>
            <w:r w:rsidR="00D96BB7">
              <w:rPr>
                <w:rFonts w:ascii="Times New Roman" w:hAnsi="Times New Roman"/>
                <w:b/>
              </w:rPr>
              <w:t xml:space="preserve"> a </w:t>
            </w:r>
            <w:r w:rsidRPr="00031F5D">
              <w:rPr>
                <w:rFonts w:ascii="Times New Roman" w:hAnsi="Times New Roman"/>
                <w:b/>
              </w:rPr>
              <w:t>adresa</w:t>
            </w:r>
            <w:r w:rsidR="00D96BB7">
              <w:rPr>
                <w:rFonts w:ascii="Times New Roman" w:hAnsi="Times New Roman"/>
                <w:b/>
              </w:rPr>
              <w:t xml:space="preserve"> školy</w:t>
            </w:r>
            <w:r w:rsidR="0093444F">
              <w:rPr>
                <w:rFonts w:ascii="Times New Roman" w:hAnsi="Times New Roman"/>
                <w:b/>
              </w:rPr>
              <w:t>, třída</w:t>
            </w:r>
            <w:r w:rsidRPr="00031F5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7513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0873BEF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D96BB7" w:rsidRPr="00031F5D" w14:paraId="08B1A431" w14:textId="77777777" w:rsidTr="00700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0" w:type="dxa"/>
          </w:tblCellMar>
        </w:tblPrEx>
        <w:trPr>
          <w:trHeight w:hRule="exact" w:val="510"/>
        </w:trPr>
        <w:tc>
          <w:tcPr>
            <w:tcW w:w="10490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DA02FE" w14:textId="77777777" w:rsidR="00D96BB7" w:rsidRPr="00031F5D" w:rsidRDefault="00D96BB7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2737C4" w:rsidRPr="00031F5D" w14:paraId="469B3653" w14:textId="77777777" w:rsidTr="00700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0" w:type="dxa"/>
          </w:tblCellMar>
        </w:tblPrEx>
        <w:trPr>
          <w:trHeight w:hRule="exact" w:val="510"/>
        </w:trPr>
        <w:tc>
          <w:tcPr>
            <w:tcW w:w="2392" w:type="dxa"/>
            <w:gridSpan w:val="2"/>
            <w:shd w:val="clear" w:color="auto" w:fill="auto"/>
          </w:tcPr>
          <w:p w14:paraId="6186210D" w14:textId="6F1D5B0C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  <w:r w:rsidRPr="00031F5D">
              <w:rPr>
                <w:rFonts w:ascii="Times New Roman" w:hAnsi="Times New Roman"/>
                <w:b/>
              </w:rPr>
              <w:t>Telefonický kontakt</w:t>
            </w:r>
            <w:r w:rsidRPr="00031F5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151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71AEEB34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5E8210EA" w14:textId="4B50A02A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Kontaktní osoba</w:t>
            </w:r>
            <w:r w:rsidRPr="00031F5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105" w:type="dxa"/>
            <w:tcBorders>
              <w:bottom w:val="dotted" w:sz="4" w:space="0" w:color="auto"/>
            </w:tcBorders>
            <w:shd w:val="clear" w:color="auto" w:fill="auto"/>
          </w:tcPr>
          <w:p w14:paraId="3ECFD7EB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</w:tbl>
    <w:p w14:paraId="277F9408" w14:textId="12D93F8D" w:rsidR="002737C4" w:rsidRPr="00D86093" w:rsidRDefault="002737C4" w:rsidP="00091280">
      <w:pPr>
        <w:spacing w:line="240" w:lineRule="auto"/>
        <w:jc w:val="both"/>
        <w:rPr>
          <w:rFonts w:ascii="Times New Roman" w:hAnsi="Times New Roman"/>
          <w:szCs w:val="24"/>
        </w:rPr>
      </w:pPr>
      <w:r w:rsidRPr="00031F5D">
        <w:rPr>
          <w:rFonts w:ascii="Times New Roman" w:hAnsi="Times New Roman"/>
          <w:sz w:val="24"/>
          <w:szCs w:val="24"/>
        </w:rPr>
        <w:br/>
      </w:r>
      <w:r w:rsidRPr="00031F5D">
        <w:rPr>
          <w:rFonts w:ascii="Times New Roman" w:hAnsi="Times New Roman"/>
          <w:b/>
          <w:szCs w:val="24"/>
        </w:rPr>
        <w:t>Uskutečněná vyšetření</w:t>
      </w:r>
      <w:r w:rsidRPr="00031F5D">
        <w:rPr>
          <w:rFonts w:ascii="Times New Roman" w:hAnsi="Times New Roman"/>
          <w:szCs w:val="24"/>
        </w:rPr>
        <w:t xml:space="preserve"> (</w:t>
      </w:r>
      <w:r w:rsidR="00D86093" w:rsidRPr="00D86093">
        <w:rPr>
          <w:rFonts w:ascii="Times New Roman" w:hAnsi="Times New Roman"/>
          <w:b/>
          <w:i/>
          <w:szCs w:val="24"/>
        </w:rPr>
        <w:t>aktuální lékařské zprávy</w:t>
      </w:r>
      <w:r w:rsidR="00D96BB7">
        <w:rPr>
          <w:rFonts w:ascii="Times New Roman" w:hAnsi="Times New Roman"/>
          <w:b/>
          <w:i/>
          <w:szCs w:val="24"/>
        </w:rPr>
        <w:t xml:space="preserve"> </w:t>
      </w:r>
      <w:r w:rsidR="00D96BB7" w:rsidRPr="00D86093">
        <w:rPr>
          <w:rFonts w:ascii="Times New Roman" w:hAnsi="Times New Roman"/>
          <w:b/>
          <w:i/>
          <w:szCs w:val="24"/>
        </w:rPr>
        <w:t>přiložte k</w:t>
      </w:r>
      <w:r w:rsidR="00D96BB7">
        <w:rPr>
          <w:rFonts w:ascii="Times New Roman" w:hAnsi="Times New Roman"/>
          <w:b/>
          <w:i/>
          <w:szCs w:val="24"/>
        </w:rPr>
        <w:t> </w:t>
      </w:r>
      <w:r w:rsidR="00D96BB7" w:rsidRPr="00D86093">
        <w:rPr>
          <w:rFonts w:ascii="Times New Roman" w:hAnsi="Times New Roman"/>
          <w:b/>
          <w:i/>
          <w:szCs w:val="24"/>
        </w:rPr>
        <w:t>žádosti</w:t>
      </w:r>
      <w:r w:rsidR="00D96BB7">
        <w:rPr>
          <w:rFonts w:ascii="Times New Roman" w:hAnsi="Times New Roman"/>
          <w:b/>
          <w:i/>
          <w:szCs w:val="24"/>
        </w:rPr>
        <w:t>, případně</w:t>
      </w:r>
      <w:r w:rsidR="00D86093" w:rsidRPr="00D86093">
        <w:rPr>
          <w:rFonts w:ascii="Times New Roman" w:hAnsi="Times New Roman"/>
          <w:b/>
          <w:i/>
          <w:szCs w:val="24"/>
        </w:rPr>
        <w:t xml:space="preserve"> doneste s sebou k vyšetření</w:t>
      </w:r>
      <w:r w:rsidR="00D86093" w:rsidRPr="00D86093">
        <w:rPr>
          <w:rFonts w:ascii="Times New Roman" w:hAnsi="Times New Roman"/>
          <w:b/>
          <w:szCs w:val="24"/>
        </w:rPr>
        <w:t>)</w:t>
      </w:r>
      <w:r w:rsidR="00D86093" w:rsidRPr="00D86093">
        <w:rPr>
          <w:rFonts w:ascii="Times New Roman" w:hAnsi="Times New Roman"/>
          <w:b/>
          <w:i/>
          <w:szCs w:val="24"/>
        </w:rPr>
        <w:t>:</w:t>
      </w:r>
    </w:p>
    <w:tbl>
      <w:tblPr>
        <w:tblW w:w="1049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850"/>
        <w:gridCol w:w="567"/>
        <w:gridCol w:w="6521"/>
      </w:tblGrid>
      <w:tr w:rsidR="002737C4" w:rsidRPr="00031F5D" w14:paraId="0CE58E60" w14:textId="77777777" w:rsidTr="00D96BB7">
        <w:trPr>
          <w:trHeight w:hRule="exact" w:val="397"/>
        </w:trPr>
        <w:tc>
          <w:tcPr>
            <w:tcW w:w="1134" w:type="dxa"/>
            <w:shd w:val="clear" w:color="auto" w:fill="auto"/>
          </w:tcPr>
          <w:p w14:paraId="645EB399" w14:textId="22B7A296" w:rsidR="002737C4" w:rsidRPr="00031F5D" w:rsidRDefault="00D86093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Lékařská:</w:t>
            </w:r>
            <w:r w:rsidR="002737C4" w:rsidRPr="00031F5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356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201CD35E" w14:textId="67AFFF82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</w:tr>
      <w:tr w:rsidR="00D86093" w:rsidRPr="00031F5D" w14:paraId="3555C9F7" w14:textId="77777777" w:rsidTr="00D96BB7">
        <w:trPr>
          <w:trHeight w:hRule="exact" w:val="397"/>
        </w:trPr>
        <w:tc>
          <w:tcPr>
            <w:tcW w:w="10490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14:paraId="74CE9C79" w14:textId="77777777" w:rsidR="00D86093" w:rsidRPr="00031F5D" w:rsidRDefault="00D86093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</w:tr>
      <w:tr w:rsidR="00D86093" w:rsidRPr="00031F5D" w14:paraId="5F8B8EF2" w14:textId="77777777" w:rsidTr="00C90BAA">
        <w:trPr>
          <w:trHeight w:hRule="exact" w:val="510"/>
        </w:trPr>
        <w:tc>
          <w:tcPr>
            <w:tcW w:w="255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21EA797" w14:textId="488BF8AF" w:rsidR="00D86093" w:rsidRPr="00031F5D" w:rsidRDefault="00D86093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Psychologická (kde, kdy):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1025EC" w14:textId="77777777" w:rsidR="00D86093" w:rsidRPr="00031F5D" w:rsidRDefault="00D86093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</w:tr>
      <w:tr w:rsidR="006E08DA" w:rsidRPr="00031F5D" w14:paraId="47DDCF39" w14:textId="77777777" w:rsidTr="00900149">
        <w:trPr>
          <w:trHeight w:hRule="exact" w:val="510"/>
        </w:trPr>
        <w:tc>
          <w:tcPr>
            <w:tcW w:w="3969" w:type="dxa"/>
            <w:gridSpan w:val="4"/>
            <w:shd w:val="clear" w:color="auto" w:fill="auto"/>
          </w:tcPr>
          <w:p w14:paraId="5D93A874" w14:textId="0E9F7CD2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  <w:sz w:val="24"/>
                <w:szCs w:val="24"/>
              </w:rPr>
              <w:t>Pedagogicko-psychologická poradna</w:t>
            </w:r>
            <w:r w:rsidRPr="00031F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031F5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B25119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</w:tr>
      <w:tr w:rsidR="006E08DA" w:rsidRPr="00031F5D" w14:paraId="3C0B0531" w14:textId="77777777" w:rsidTr="00900149">
        <w:trPr>
          <w:trHeight w:hRule="exact" w:val="510"/>
        </w:trPr>
        <w:tc>
          <w:tcPr>
            <w:tcW w:w="3402" w:type="dxa"/>
            <w:gridSpan w:val="3"/>
            <w:shd w:val="clear" w:color="auto" w:fill="auto"/>
          </w:tcPr>
          <w:p w14:paraId="23639ED1" w14:textId="17842DBA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  <w:sz w:val="24"/>
                <w:szCs w:val="24"/>
              </w:rPr>
              <w:t>Speciálně pedagogické centrum</w:t>
            </w:r>
            <w:r w:rsidRPr="00031F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031F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3FD07AFD" w14:textId="77777777" w:rsidR="002737C4" w:rsidRPr="00031F5D" w:rsidRDefault="002737C4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8E20FA1" w14:textId="77777777" w:rsidR="006E08DA" w:rsidRPr="00C31AC7" w:rsidRDefault="006E08DA" w:rsidP="002737C4">
      <w:pPr>
        <w:spacing w:line="240" w:lineRule="auto"/>
        <w:rPr>
          <w:rFonts w:ascii="Times New Roman" w:hAnsi="Times New Roman"/>
          <w:sz w:val="12"/>
          <w:szCs w:val="24"/>
        </w:rPr>
      </w:pPr>
      <w:bookmarkStart w:id="1" w:name="_GoBack"/>
      <w:bookmarkEnd w:id="0"/>
      <w:bookmarkEnd w:id="1"/>
    </w:p>
    <w:tbl>
      <w:tblPr>
        <w:tblW w:w="1049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118"/>
        <w:gridCol w:w="1134"/>
        <w:gridCol w:w="851"/>
        <w:gridCol w:w="4536"/>
      </w:tblGrid>
      <w:tr w:rsidR="007342EA" w:rsidRPr="00031F5D" w14:paraId="1086827B" w14:textId="77777777" w:rsidTr="00900149">
        <w:trPr>
          <w:trHeight w:hRule="exact" w:val="454"/>
        </w:trPr>
        <w:tc>
          <w:tcPr>
            <w:tcW w:w="851" w:type="dxa"/>
            <w:shd w:val="clear" w:color="auto" w:fill="auto"/>
          </w:tcPr>
          <w:p w14:paraId="02C91847" w14:textId="77777777" w:rsidR="007342EA" w:rsidRPr="00031F5D" w:rsidRDefault="007342EA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Datum: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shd w:val="clear" w:color="auto" w:fill="auto"/>
          </w:tcPr>
          <w:p w14:paraId="678EC8C0" w14:textId="77777777" w:rsidR="007342EA" w:rsidRPr="00031F5D" w:rsidRDefault="007342EA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B50154" w14:textId="243A31A2" w:rsidR="007342EA" w:rsidRPr="00031F5D" w:rsidRDefault="007342EA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7600F3CB" w14:textId="77777777" w:rsidR="007342EA" w:rsidRPr="00031F5D" w:rsidRDefault="007342EA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031F5D">
              <w:rPr>
                <w:rFonts w:ascii="Times New Roman" w:hAnsi="Times New Roman"/>
                <w:b/>
              </w:rPr>
              <w:t>Podpis: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auto"/>
          </w:tcPr>
          <w:p w14:paraId="1D95A277" w14:textId="77777777" w:rsidR="007342EA" w:rsidRPr="00031F5D" w:rsidRDefault="007342EA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</w:tbl>
    <w:p w14:paraId="4AF9F928" w14:textId="1EEC60CC" w:rsidR="006E08DA" w:rsidRPr="0070075F" w:rsidRDefault="0070075F" w:rsidP="0070075F">
      <w:pPr>
        <w:jc w:val="center"/>
        <w:rPr>
          <w:rFonts w:ascii="Times New Roman" w:hAnsi="Times New Roman"/>
          <w:b/>
          <w:u w:val="single"/>
        </w:rPr>
      </w:pPr>
      <w:r w:rsidRPr="000C7D0D">
        <w:rPr>
          <w:rFonts w:ascii="Times New Roman" w:hAnsi="Times New Roman"/>
          <w:b/>
          <w:u w:val="single"/>
        </w:rPr>
        <w:lastRenderedPageBreak/>
        <w:t>Práva a povinnosti žáků a jejich zákonných zástupců</w:t>
      </w:r>
    </w:p>
    <w:p w14:paraId="322C2680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1. Máte právo na poskytnutí komplexní poradenské služby, která zahrnuje poskytování informací, konzultace, pedagogicko-psychologickou a speciálně pedagogickou diagnostiku, poradenství a následnou péči. Tato služba je poskytována v souladu s etickými principy poradenské práce.</w:t>
      </w:r>
    </w:p>
    <w:p w14:paraId="62CDD284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2. Poradenské služby poskytuje škola nebo školské poradenské zařízení s Vaším informovaným souhlasem. Před zahájením poradenské služby máte právo na poskytnutí všech dostupných informací o povaze a případném rozsahu poskytované služby.</w:t>
      </w:r>
    </w:p>
    <w:p w14:paraId="0D11FFE0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3. Máte právo být seznámen/a bezodkladně se závěry a doporučeními, která vyplývají z vyšetření. Máte právo na seznámení se všemi variantami možných řešení.</w:t>
      </w:r>
    </w:p>
    <w:p w14:paraId="0691F9C3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4. Máte právo být včas a plně informován/a o případných rizicích spojených s navrhovanými doporučeními a o postupech, jak budou tato doporučení uskutečňována; máte právo na odmítnutí těchto doporučení.</w:t>
      </w:r>
    </w:p>
    <w:p w14:paraId="292768F6" w14:textId="77777777" w:rsidR="00D96BB7" w:rsidRPr="00910FD9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910FD9">
        <w:rPr>
          <w:rFonts w:ascii="Times New Roman" w:hAnsi="Times New Roman"/>
        </w:rPr>
        <w:t>Podle § 22 zákona 561/2004 Sb. (školský zákon), v platném znění, je</w:t>
      </w:r>
      <w:r w:rsidRPr="00910FD9">
        <w:rPr>
          <w:rFonts w:ascii="Times New Roman" w:hAnsi="Times New Roman"/>
          <w:color w:val="000000"/>
        </w:rPr>
        <w:t xml:space="preserve"> zákonný zástupce/zletilý klient informovat školu a školské zařízení o změně zdravotní způsobilosti, zdravotních obtížích nebo jiných závažných skutečnostech, které by mohly mít vliv na průběh vzdělávání (vč. změny kontaktních údajů, adresy, změna školy, kde se klient vzdělává)</w:t>
      </w:r>
      <w:r w:rsidRPr="00910FD9">
        <w:rPr>
          <w:rFonts w:ascii="Times New Roman" w:hAnsi="Times New Roman"/>
        </w:rPr>
        <w:t xml:space="preserve"> </w:t>
      </w:r>
    </w:p>
    <w:p w14:paraId="67F264E7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 xml:space="preserve">6. Máte právo na přesnou informaci o různých formách vyrovnávacích a podpůrných opatření navrhovaných školou nebo školským poradenským zařízením; tato opatření vždy předcházejí případnému zařazení žáka do jiného vzdělávacího programu ZŠ. </w:t>
      </w:r>
    </w:p>
    <w:p w14:paraId="5915F351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7. Máte právo na poskytnutí úplné informace o rozdílech mezi jednotlivými vzdělávacími programy, podle kterých se uskutečňuje vzdělávání v základní nebo speciální škole.</w:t>
      </w:r>
    </w:p>
    <w:p w14:paraId="3A245EDD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8. Máte právo odmítnout vyrovnávací opatření, podpůrná opatření, přeřazení žáka do jiného vzdělávacího programu s vědomím odpovědnosti za případná rizika spojená s tímto rozhodnutím.</w:t>
      </w:r>
    </w:p>
    <w:p w14:paraId="20582877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>9. Máte právo poradenské vyšetření a následnou péči odmítnout, případně o tuto službu požádat jiné školské poradenské zařízení.</w:t>
      </w:r>
    </w:p>
    <w:p w14:paraId="71153172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 xml:space="preserve">10. Máte právo na poskytnutí poradenské péče v síti školských poradenských zařízení v rámci celé České republiky. </w:t>
      </w:r>
    </w:p>
    <w:p w14:paraId="5516E8E9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 xml:space="preserve">11. Zákonný zástupce je povinen doprovodit dítě k odbornému vyšetření v domluveném termínu a včas. Je zodpovědný za to, že se dítě podrobí odbornému vyšetření v patřičné zdravotní kondici. </w:t>
      </w:r>
    </w:p>
    <w:p w14:paraId="6AF20E48" w14:textId="77777777" w:rsidR="00D96BB7" w:rsidRPr="000C7D0D" w:rsidRDefault="00D96BB7" w:rsidP="00D96BB7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C7D0D">
        <w:rPr>
          <w:rFonts w:ascii="Times New Roman" w:hAnsi="Times New Roman"/>
        </w:rPr>
        <w:t xml:space="preserve">12. Pokud zákonný zástupce souhlasí s navrženými postupy a nápravnými opatřeními vyplývajícími z odborného vyšetření, je plně zodpovědný za jejich realizaci a je povinen se školou a školským poradenským zařízením spolupracovat. </w:t>
      </w:r>
    </w:p>
    <w:tbl>
      <w:tblPr>
        <w:tblW w:w="1034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1134"/>
        <w:gridCol w:w="1701"/>
        <w:gridCol w:w="425"/>
        <w:gridCol w:w="3969"/>
      </w:tblGrid>
      <w:tr w:rsidR="0070075F" w:rsidRPr="00031F5D" w14:paraId="64CC4457" w14:textId="77777777" w:rsidTr="006976B3">
        <w:trPr>
          <w:trHeight w:hRule="exact" w:val="454"/>
        </w:trPr>
        <w:tc>
          <w:tcPr>
            <w:tcW w:w="426" w:type="dxa"/>
            <w:shd w:val="clear" w:color="auto" w:fill="auto"/>
          </w:tcPr>
          <w:p w14:paraId="74309D6F" w14:textId="2C6EEE01" w:rsidR="0070075F" w:rsidRPr="00031F5D" w:rsidRDefault="0070075F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shd w:val="clear" w:color="auto" w:fill="auto"/>
          </w:tcPr>
          <w:p w14:paraId="08149A12" w14:textId="77777777" w:rsidR="0070075F" w:rsidRPr="00031F5D" w:rsidRDefault="0070075F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676A00" w14:textId="42C1097E" w:rsidR="0070075F" w:rsidRPr="00031F5D" w:rsidRDefault="0070075F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dne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14:paraId="7C74E813" w14:textId="44A52B20" w:rsidR="0070075F" w:rsidRPr="00031F5D" w:rsidRDefault="0070075F" w:rsidP="006976B3">
            <w:pPr>
              <w:tabs>
                <w:tab w:val="center" w:pos="822"/>
              </w:tabs>
              <w:spacing w:before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6976B3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2F5A4417" w14:textId="6128FCBE" w:rsidR="0070075F" w:rsidRPr="00031F5D" w:rsidRDefault="0070075F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14:paraId="34F2E1C6" w14:textId="40F26535" w:rsidR="0070075F" w:rsidRPr="00031F5D" w:rsidRDefault="0070075F" w:rsidP="001236D4">
            <w:pPr>
              <w:spacing w:before="120" w:line="240" w:lineRule="auto"/>
              <w:rPr>
                <w:rFonts w:ascii="Times New Roman" w:hAnsi="Times New Roman"/>
              </w:rPr>
            </w:pPr>
          </w:p>
        </w:tc>
      </w:tr>
      <w:tr w:rsidR="0070075F" w:rsidRPr="00031F5D" w14:paraId="4448E61F" w14:textId="77777777" w:rsidTr="002D111C">
        <w:trPr>
          <w:trHeight w:hRule="exact" w:val="454"/>
        </w:trPr>
        <w:tc>
          <w:tcPr>
            <w:tcW w:w="6379" w:type="dxa"/>
            <w:gridSpan w:val="5"/>
            <w:shd w:val="clear" w:color="auto" w:fill="auto"/>
          </w:tcPr>
          <w:p w14:paraId="41B4F009" w14:textId="2251F78C" w:rsidR="0070075F" w:rsidRPr="00031F5D" w:rsidRDefault="0070075F" w:rsidP="001236D4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</w:tcPr>
          <w:p w14:paraId="556950AD" w14:textId="54459A4D" w:rsidR="0070075F" w:rsidRPr="00D96BB7" w:rsidRDefault="0070075F" w:rsidP="00D96BB7">
            <w:pPr>
              <w:spacing w:before="120" w:line="240" w:lineRule="auto"/>
              <w:jc w:val="center"/>
              <w:rPr>
                <w:rFonts w:ascii="Times New Roman" w:hAnsi="Times New Roman"/>
              </w:rPr>
            </w:pPr>
            <w:r w:rsidRPr="00D96BB7">
              <w:rPr>
                <w:rFonts w:ascii="Times New Roman" w:hAnsi="Times New Roman"/>
              </w:rPr>
              <w:t>Podpis zákonného</w:t>
            </w:r>
            <w:r w:rsidRPr="00D96BB7">
              <w:rPr>
                <w:rFonts w:ascii="Times New Roman" w:hAnsi="Times New Roman"/>
              </w:rPr>
              <w:t xml:space="preserve"> zástupce</w:t>
            </w:r>
          </w:p>
        </w:tc>
      </w:tr>
    </w:tbl>
    <w:p w14:paraId="61DBCB20" w14:textId="77777777" w:rsidR="00D96BB7" w:rsidRPr="00031F5D" w:rsidRDefault="00D96BB7" w:rsidP="00342B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96BB7" w:rsidRPr="00031F5D" w:rsidSect="00900149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E77B0" w14:textId="77777777" w:rsidR="00700479" w:rsidRDefault="00700479" w:rsidP="00423A46">
      <w:pPr>
        <w:spacing w:after="0" w:line="240" w:lineRule="auto"/>
      </w:pPr>
      <w:r>
        <w:separator/>
      </w:r>
    </w:p>
  </w:endnote>
  <w:endnote w:type="continuationSeparator" w:id="0">
    <w:p w14:paraId="6FCC3503" w14:textId="77777777" w:rsidR="00700479" w:rsidRDefault="00700479" w:rsidP="0042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A67E3" w14:textId="77777777" w:rsidR="002737C4" w:rsidRPr="002737C4" w:rsidRDefault="002737C4" w:rsidP="002737C4">
    <w:pPr>
      <w:spacing w:after="0" w:line="240" w:lineRule="auto"/>
      <w:rPr>
        <w:rFonts w:ascii="Times New Roman" w:hAnsi="Times New Roman"/>
        <w:sz w:val="16"/>
        <w:szCs w:val="16"/>
      </w:rPr>
    </w:pPr>
    <w:r w:rsidRPr="002737C4">
      <w:rPr>
        <w:rFonts w:ascii="Times New Roman" w:hAnsi="Times New Roman"/>
        <w:b/>
        <w:sz w:val="16"/>
        <w:szCs w:val="16"/>
      </w:rPr>
      <w:t>Poznámka</w:t>
    </w:r>
    <w:r w:rsidRPr="002737C4">
      <w:rPr>
        <w:rFonts w:ascii="Times New Roman" w:hAnsi="Times New Roman"/>
        <w:sz w:val="16"/>
        <w:szCs w:val="16"/>
      </w:rPr>
      <w:t>:</w:t>
    </w:r>
  </w:p>
  <w:p w14:paraId="54802E54" w14:textId="77777777" w:rsidR="002737C4" w:rsidRPr="002737C4" w:rsidRDefault="002737C4" w:rsidP="002737C4">
    <w:pPr>
      <w:spacing w:after="0" w:line="240" w:lineRule="auto"/>
      <w:rPr>
        <w:rFonts w:ascii="Times New Roman" w:hAnsi="Times New Roman"/>
        <w:color w:val="000000"/>
        <w:sz w:val="16"/>
        <w:szCs w:val="16"/>
      </w:rPr>
    </w:pPr>
    <w:r w:rsidRPr="002737C4">
      <w:rPr>
        <w:rFonts w:ascii="Times New Roman" w:hAnsi="Times New Roman"/>
        <w:sz w:val="16"/>
        <w:szCs w:val="16"/>
      </w:rPr>
      <w:t>Podle § 22 zákona 561/2004 Sb. (školský zákon), v platném znění, je</w:t>
    </w:r>
    <w:r w:rsidRPr="002737C4">
      <w:rPr>
        <w:rFonts w:ascii="Times New Roman" w:hAnsi="Times New Roman"/>
        <w:color w:val="000000"/>
        <w:sz w:val="16"/>
        <w:szCs w:val="16"/>
      </w:rPr>
      <w:t xml:space="preserve"> zákonný zástupce/zletilý klient informovat školu a školské zařízení o změně zdravotní způsobilosti, zdravotních obtížích nebo jiných závažných skutečnostech, které by mohly mít vliv na průběh vzdělávání (vč. změny kontaktních údajů, adresy, změna školy, kde se klient vzdělává)</w:t>
    </w:r>
  </w:p>
  <w:p w14:paraId="547E3590" w14:textId="77777777" w:rsidR="002737C4" w:rsidRPr="002737C4" w:rsidRDefault="002737C4" w:rsidP="002737C4">
    <w:pPr>
      <w:keepNext/>
      <w:keepLines/>
      <w:widowControl w:val="0"/>
      <w:spacing w:after="0" w:line="240" w:lineRule="auto"/>
      <w:jc w:val="both"/>
      <w:rPr>
        <w:rFonts w:ascii="Times New Roman" w:hAnsi="Times New Roman"/>
        <w:color w:val="000000"/>
        <w:sz w:val="16"/>
        <w:szCs w:val="16"/>
      </w:rPr>
    </w:pPr>
  </w:p>
  <w:p w14:paraId="7EA2314E" w14:textId="760A167C" w:rsidR="002737C4" w:rsidRPr="002737C4" w:rsidRDefault="002737C4" w:rsidP="002737C4">
    <w:pPr>
      <w:keepNext/>
      <w:keepLines/>
      <w:widowControl w:val="0"/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2737C4">
      <w:rPr>
        <w:rFonts w:ascii="Times New Roman" w:hAnsi="Times New Roman"/>
        <w:color w:val="000000"/>
        <w:sz w:val="16"/>
        <w:szCs w:val="16"/>
      </w:rPr>
      <w:t xml:space="preserve">Uvedené údaje budou sloužit pro potřeby ŠPZ v souladu se </w:t>
    </w:r>
    <w:r w:rsidRPr="002737C4">
      <w:rPr>
        <w:rFonts w:ascii="Times New Roman" w:hAnsi="Times New Roman"/>
        <w:sz w:val="16"/>
        <w:szCs w:val="16"/>
      </w:rPr>
      <w:t xml:space="preserve">zákona č. 110/2019 Sb., </w:t>
    </w:r>
    <w:r w:rsidRPr="002737C4">
      <w:rPr>
        <w:rStyle w:val="s14"/>
        <w:rFonts w:ascii="Times New Roman" w:hAnsi="Times New Roman"/>
        <w:color w:val="000000"/>
        <w:sz w:val="16"/>
        <w:szCs w:val="16"/>
      </w:rPr>
      <w:t>o zpracování osobních údajů</w:t>
    </w:r>
    <w:r w:rsidRPr="002737C4">
      <w:rPr>
        <w:rFonts w:ascii="Times New Roman" w:hAnsi="Times New Roman"/>
        <w:sz w:val="16"/>
        <w:szCs w:val="16"/>
      </w:rPr>
      <w:t>, v aktuálním znění a ustanovením čl. 13 Nařízení Evropského parlamentu a Rady (EU) č. 2016/679, obecného nařízení o ochraně osobních údajů (GDPR) a to po dobu evidence v SPC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6434E" w14:textId="77777777" w:rsidR="00700479" w:rsidRDefault="00700479" w:rsidP="00423A46">
      <w:pPr>
        <w:spacing w:after="0" w:line="240" w:lineRule="auto"/>
      </w:pPr>
      <w:r>
        <w:separator/>
      </w:r>
    </w:p>
  </w:footnote>
  <w:footnote w:type="continuationSeparator" w:id="0">
    <w:p w14:paraId="00E799C1" w14:textId="77777777" w:rsidR="00700479" w:rsidRDefault="00700479" w:rsidP="00423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06E5" w14:textId="77777777" w:rsidR="00D96BB7" w:rsidRDefault="00D96BB7" w:rsidP="00D96BB7">
    <w:pPr>
      <w:tabs>
        <w:tab w:val="left" w:pos="5954"/>
      </w:tabs>
      <w:spacing w:after="0"/>
      <w:rPr>
        <w:rFonts w:ascii="Times New Roman" w:hAnsi="Times New Roman"/>
      </w:rPr>
    </w:pPr>
    <w:r>
      <w:rPr>
        <w:noProof/>
      </w:rPr>
      <w:drawing>
        <wp:anchor distT="0" distB="0" distL="114935" distR="114935" simplePos="0" relativeHeight="251662336" behindDoc="0" locked="0" layoutInCell="1" allowOverlap="1" wp14:anchorId="46FCBA11" wp14:editId="687AF1F2">
          <wp:simplePos x="0" y="0"/>
          <wp:positionH relativeFrom="column">
            <wp:posOffset>22860</wp:posOffset>
          </wp:positionH>
          <wp:positionV relativeFrom="paragraph">
            <wp:posOffset>52705</wp:posOffset>
          </wp:positionV>
          <wp:extent cx="763270" cy="671830"/>
          <wp:effectExtent l="0" t="0" r="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6718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AC3631" w14:textId="77777777" w:rsidR="00D96BB7" w:rsidRDefault="00D96BB7" w:rsidP="00D96BB7">
    <w:pPr>
      <w:tabs>
        <w:tab w:val="left" w:pos="5954"/>
      </w:tabs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Střední škola, Základní škola a Mateřská škola, Frýdek-Místek, příspěvková organizace       </w:t>
    </w:r>
  </w:p>
  <w:p w14:paraId="68A7B5B6" w14:textId="77777777" w:rsidR="00D96BB7" w:rsidRPr="00032263" w:rsidRDefault="00D96BB7" w:rsidP="00D96BB7">
    <w:pPr>
      <w:tabs>
        <w:tab w:val="left" w:pos="5954"/>
      </w:tabs>
      <w:spacing w:after="0"/>
      <w:rPr>
        <w:rFonts w:ascii="Times New Roman" w:hAnsi="Times New Roman"/>
        <w:b/>
      </w:rPr>
    </w:pPr>
    <w:r>
      <w:rPr>
        <w:rFonts w:ascii="Times New Roman" w:hAnsi="Times New Roman"/>
      </w:rPr>
      <w:t xml:space="preserve">                             </w:t>
    </w:r>
    <w:r>
      <w:rPr>
        <w:rFonts w:ascii="Times New Roman" w:hAnsi="Times New Roman"/>
        <w:b/>
      </w:rPr>
      <w:t>SPECIÁLNĚ PEDAGOGICKÉ CENTRUM</w:t>
    </w:r>
  </w:p>
  <w:p w14:paraId="04F30500" w14:textId="77777777" w:rsidR="00D96BB7" w:rsidRDefault="00D96BB7" w:rsidP="00D96BB7">
    <w:pPr>
      <w:pStyle w:val="Bezmezer"/>
      <w:numPr>
        <w:ilvl w:val="2"/>
        <w:numId w:val="13"/>
      </w:numPr>
      <w:jc w:val="center"/>
      <w:rPr>
        <w:rFonts w:ascii="Times New Roman" w:hAnsi="Times New Roman"/>
      </w:rPr>
    </w:pPr>
    <w:r w:rsidRPr="00032263">
      <w:rPr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4FA0AD9A" wp14:editId="6230BADE">
          <wp:simplePos x="0" y="0"/>
          <wp:positionH relativeFrom="margin">
            <wp:posOffset>5019675</wp:posOffset>
          </wp:positionH>
          <wp:positionV relativeFrom="paragraph">
            <wp:posOffset>124460</wp:posOffset>
          </wp:positionV>
          <wp:extent cx="1329055" cy="574675"/>
          <wp:effectExtent l="0" t="0" r="4445" b="0"/>
          <wp:wrapSquare wrapText="bothSides"/>
          <wp:docPr id="8" name="Obrázek 8" descr="logo_prisp_organizace_M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prisp_organizace_MS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</w:rPr>
      <w:t xml:space="preserve">                    pracoviště: 28 října 1884, 738 02 Frýdek-Místek,  </w:t>
    </w:r>
  </w:p>
  <w:p w14:paraId="7A138A77" w14:textId="77777777" w:rsidR="00D96BB7" w:rsidRPr="00032263" w:rsidRDefault="00D96BB7" w:rsidP="00D96BB7">
    <w:pPr>
      <w:pStyle w:val="Bezmezer"/>
      <w:numPr>
        <w:ilvl w:val="0"/>
        <w:numId w:val="13"/>
      </w:numPr>
      <w:jc w:val="center"/>
      <w:rPr>
        <w:rFonts w:ascii="Times New Roman" w:hAnsi="Times New Roman"/>
      </w:rPr>
    </w:pPr>
    <w:r>
      <w:rPr>
        <w:rFonts w:ascii="Times New Roman" w:hAnsi="Times New Roman"/>
        <w:sz w:val="18"/>
        <w:szCs w:val="18"/>
      </w:rPr>
      <w:t xml:space="preserve">                          </w:t>
    </w:r>
    <w:r w:rsidRPr="00032263">
      <w:rPr>
        <w:rFonts w:ascii="Times New Roman" w:hAnsi="Times New Roman"/>
        <w:sz w:val="18"/>
        <w:szCs w:val="18"/>
      </w:rPr>
      <w:t>tel.: 558 438</w:t>
    </w:r>
    <w:r>
      <w:rPr>
        <w:rFonts w:ascii="Times New Roman" w:hAnsi="Times New Roman"/>
        <w:sz w:val="18"/>
        <w:szCs w:val="18"/>
      </w:rPr>
      <w:t> </w:t>
    </w:r>
    <w:r w:rsidRPr="00032263">
      <w:rPr>
        <w:rFonts w:ascii="Times New Roman" w:hAnsi="Times New Roman"/>
        <w:sz w:val="18"/>
        <w:szCs w:val="18"/>
      </w:rPr>
      <w:t>644</w:t>
    </w:r>
    <w:r>
      <w:rPr>
        <w:rFonts w:ascii="Times New Roman" w:hAnsi="Times New Roman"/>
      </w:rPr>
      <w:t xml:space="preserve">, </w:t>
    </w:r>
    <w:r w:rsidRPr="00032263">
      <w:rPr>
        <w:rFonts w:ascii="Times New Roman" w:hAnsi="Times New Roman"/>
        <w:sz w:val="18"/>
        <w:szCs w:val="18"/>
      </w:rPr>
      <w:t xml:space="preserve">e-mail: </w:t>
    </w:r>
    <w:hyperlink r:id="rId3" w:history="1">
      <w:r w:rsidRPr="00C93F58">
        <w:rPr>
          <w:rStyle w:val="Hypertextovodkaz"/>
          <w:sz w:val="18"/>
          <w:szCs w:val="18"/>
        </w:rPr>
        <w:t>spcfm@ruzovka.eu</w:t>
      </w:r>
    </w:hyperlink>
    <w:r w:rsidRPr="00032263">
      <w:rPr>
        <w:rFonts w:ascii="Times New Roman" w:hAnsi="Times New Roman"/>
        <w:sz w:val="18"/>
        <w:szCs w:val="18"/>
      </w:rPr>
      <w:t xml:space="preserve">,  </w:t>
    </w:r>
    <w:hyperlink r:id="rId4" w:history="1">
      <w:r w:rsidRPr="00032263">
        <w:rPr>
          <w:rStyle w:val="Hypertextovodkaz"/>
          <w:sz w:val="18"/>
          <w:szCs w:val="18"/>
        </w:rPr>
        <w:t>www.ruzovka.eu</w:t>
      </w:r>
    </w:hyperlink>
  </w:p>
  <w:p w14:paraId="5AB403A5" w14:textId="027DD342" w:rsidR="00D96BB7" w:rsidRDefault="00D96BB7" w:rsidP="00D96BB7">
    <w:pPr>
      <w:pStyle w:val="Zhlav"/>
    </w:pPr>
  </w:p>
  <w:p w14:paraId="301E4113" w14:textId="77777777" w:rsidR="00D96BB7" w:rsidRDefault="00D96BB7" w:rsidP="00D96BB7">
    <w:pPr>
      <w:pStyle w:val="Zhlav"/>
    </w:pPr>
  </w:p>
  <w:p w14:paraId="6B386B08" w14:textId="77777777" w:rsidR="00D96BB7" w:rsidRDefault="00D96B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284D4" w14:textId="77777777" w:rsidR="00900149" w:rsidRDefault="00900149" w:rsidP="00900149">
    <w:pPr>
      <w:tabs>
        <w:tab w:val="left" w:pos="5954"/>
      </w:tabs>
      <w:spacing w:after="0"/>
      <w:rPr>
        <w:rFonts w:ascii="Times New Roman" w:hAnsi="Times New Roman"/>
      </w:rPr>
    </w:pPr>
    <w:r>
      <w:rPr>
        <w:noProof/>
      </w:rPr>
      <w:drawing>
        <wp:anchor distT="0" distB="0" distL="114935" distR="114935" simplePos="0" relativeHeight="251659264" behindDoc="0" locked="0" layoutInCell="1" allowOverlap="1" wp14:anchorId="4600CC5E" wp14:editId="4092084D">
          <wp:simplePos x="0" y="0"/>
          <wp:positionH relativeFrom="column">
            <wp:posOffset>22860</wp:posOffset>
          </wp:positionH>
          <wp:positionV relativeFrom="paragraph">
            <wp:posOffset>52705</wp:posOffset>
          </wp:positionV>
          <wp:extent cx="763270" cy="67183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6718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E8011B" w14:textId="0EBE8166" w:rsidR="00900149" w:rsidRDefault="00900149" w:rsidP="00900149">
    <w:pPr>
      <w:tabs>
        <w:tab w:val="left" w:pos="5954"/>
      </w:tabs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Střední škola, Základní škola a Mateřská škola, Frýdek-Místek, příspěvková organizace       </w:t>
    </w:r>
  </w:p>
  <w:p w14:paraId="7D7F3BFA" w14:textId="77777777" w:rsidR="00900149" w:rsidRPr="00032263" w:rsidRDefault="00900149" w:rsidP="00900149">
    <w:pPr>
      <w:tabs>
        <w:tab w:val="left" w:pos="5954"/>
      </w:tabs>
      <w:spacing w:after="0"/>
      <w:rPr>
        <w:rFonts w:ascii="Times New Roman" w:hAnsi="Times New Roman"/>
        <w:b/>
      </w:rPr>
    </w:pPr>
    <w:r>
      <w:rPr>
        <w:rFonts w:ascii="Times New Roman" w:hAnsi="Times New Roman"/>
      </w:rPr>
      <w:t xml:space="preserve">                             </w:t>
    </w:r>
    <w:r>
      <w:rPr>
        <w:rFonts w:ascii="Times New Roman" w:hAnsi="Times New Roman"/>
        <w:b/>
      </w:rPr>
      <w:t>SPECIÁLNĚ PEDAGOGICKÉ CENTRUM</w:t>
    </w:r>
  </w:p>
  <w:p w14:paraId="152CD77D" w14:textId="03E503C7" w:rsidR="00900149" w:rsidRDefault="00900149" w:rsidP="00900149">
    <w:pPr>
      <w:pStyle w:val="Bezmezer"/>
      <w:numPr>
        <w:ilvl w:val="2"/>
        <w:numId w:val="13"/>
      </w:numPr>
      <w:jc w:val="center"/>
      <w:rPr>
        <w:rFonts w:ascii="Times New Roman" w:hAnsi="Times New Roman"/>
      </w:rPr>
    </w:pPr>
    <w:r w:rsidRPr="00032263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27AD1AC0" wp14:editId="780F7413">
          <wp:simplePos x="0" y="0"/>
          <wp:positionH relativeFrom="margin">
            <wp:posOffset>5019675</wp:posOffset>
          </wp:positionH>
          <wp:positionV relativeFrom="paragraph">
            <wp:posOffset>124460</wp:posOffset>
          </wp:positionV>
          <wp:extent cx="1329055" cy="574675"/>
          <wp:effectExtent l="0" t="0" r="4445" b="0"/>
          <wp:wrapSquare wrapText="bothSides"/>
          <wp:docPr id="5" name="Obrázek 5" descr="logo_prisp_organizace_M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prisp_organizace_MS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</w:rPr>
      <w:t xml:space="preserve">                    pracoviště: 28 října 1884, 738 02 Frýdek-Místek,  </w:t>
    </w:r>
  </w:p>
  <w:p w14:paraId="74539F03" w14:textId="77777777" w:rsidR="00900149" w:rsidRPr="00032263" w:rsidRDefault="00900149" w:rsidP="00900149">
    <w:pPr>
      <w:pStyle w:val="Bezmezer"/>
      <w:numPr>
        <w:ilvl w:val="0"/>
        <w:numId w:val="13"/>
      </w:numPr>
      <w:jc w:val="center"/>
      <w:rPr>
        <w:rFonts w:ascii="Times New Roman" w:hAnsi="Times New Roman"/>
      </w:rPr>
    </w:pPr>
    <w:r>
      <w:rPr>
        <w:rFonts w:ascii="Times New Roman" w:hAnsi="Times New Roman"/>
        <w:sz w:val="18"/>
        <w:szCs w:val="18"/>
      </w:rPr>
      <w:t xml:space="preserve">                          </w:t>
    </w:r>
    <w:r w:rsidRPr="00032263">
      <w:rPr>
        <w:rFonts w:ascii="Times New Roman" w:hAnsi="Times New Roman"/>
        <w:sz w:val="18"/>
        <w:szCs w:val="18"/>
      </w:rPr>
      <w:t>tel.: 558 438</w:t>
    </w:r>
    <w:r>
      <w:rPr>
        <w:rFonts w:ascii="Times New Roman" w:hAnsi="Times New Roman"/>
        <w:sz w:val="18"/>
        <w:szCs w:val="18"/>
      </w:rPr>
      <w:t> </w:t>
    </w:r>
    <w:r w:rsidRPr="00032263">
      <w:rPr>
        <w:rFonts w:ascii="Times New Roman" w:hAnsi="Times New Roman"/>
        <w:sz w:val="18"/>
        <w:szCs w:val="18"/>
      </w:rPr>
      <w:t>644</w:t>
    </w:r>
    <w:r>
      <w:rPr>
        <w:rFonts w:ascii="Times New Roman" w:hAnsi="Times New Roman"/>
      </w:rPr>
      <w:t xml:space="preserve">, </w:t>
    </w:r>
    <w:r w:rsidRPr="00032263">
      <w:rPr>
        <w:rFonts w:ascii="Times New Roman" w:hAnsi="Times New Roman"/>
        <w:sz w:val="18"/>
        <w:szCs w:val="18"/>
      </w:rPr>
      <w:t xml:space="preserve">e-mail: </w:t>
    </w:r>
    <w:hyperlink r:id="rId3" w:history="1">
      <w:r w:rsidRPr="00C93F58">
        <w:rPr>
          <w:rStyle w:val="Hypertextovodkaz"/>
          <w:sz w:val="18"/>
          <w:szCs w:val="18"/>
        </w:rPr>
        <w:t>spcfm@ruzovka.eu</w:t>
      </w:r>
    </w:hyperlink>
    <w:r w:rsidRPr="00032263">
      <w:rPr>
        <w:rFonts w:ascii="Times New Roman" w:hAnsi="Times New Roman"/>
        <w:sz w:val="18"/>
        <w:szCs w:val="18"/>
      </w:rPr>
      <w:t xml:space="preserve">,  </w:t>
    </w:r>
    <w:hyperlink r:id="rId4" w:history="1">
      <w:r w:rsidRPr="00032263">
        <w:rPr>
          <w:rStyle w:val="Hypertextovodkaz"/>
          <w:sz w:val="18"/>
          <w:szCs w:val="18"/>
        </w:rPr>
        <w:t>www.ruzovka.eu</w:t>
      </w:r>
    </w:hyperlink>
  </w:p>
  <w:p w14:paraId="6B8945B2" w14:textId="736C0105" w:rsidR="00FD793A" w:rsidRDefault="00FD793A" w:rsidP="00900149">
    <w:pPr>
      <w:pStyle w:val="Zhlav"/>
    </w:pPr>
  </w:p>
  <w:p w14:paraId="11700CEA" w14:textId="12AC164C" w:rsidR="00900149" w:rsidRDefault="00900149" w:rsidP="00900149">
    <w:pPr>
      <w:pStyle w:val="Zhlav"/>
    </w:pPr>
  </w:p>
  <w:p w14:paraId="6EE0184E" w14:textId="77777777" w:rsidR="00900149" w:rsidRPr="00900149" w:rsidRDefault="00900149" w:rsidP="009001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3F3A1C"/>
    <w:multiLevelType w:val="hybridMultilevel"/>
    <w:tmpl w:val="F3E08868"/>
    <w:lvl w:ilvl="0" w:tplc="F9CC90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E14C4"/>
    <w:multiLevelType w:val="hybridMultilevel"/>
    <w:tmpl w:val="92ECD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B35E6"/>
    <w:multiLevelType w:val="hybridMultilevel"/>
    <w:tmpl w:val="D646F9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656EC"/>
    <w:multiLevelType w:val="hybridMultilevel"/>
    <w:tmpl w:val="EBDABB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D7F3B"/>
    <w:multiLevelType w:val="hybridMultilevel"/>
    <w:tmpl w:val="7D602A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601EA"/>
    <w:multiLevelType w:val="multilevel"/>
    <w:tmpl w:val="2192252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7542C99"/>
    <w:multiLevelType w:val="hybridMultilevel"/>
    <w:tmpl w:val="4F584E9E"/>
    <w:lvl w:ilvl="0" w:tplc="F9CC909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D701B3"/>
    <w:multiLevelType w:val="hybridMultilevel"/>
    <w:tmpl w:val="99F620AE"/>
    <w:lvl w:ilvl="0" w:tplc="F9CC909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E52628"/>
    <w:multiLevelType w:val="hybridMultilevel"/>
    <w:tmpl w:val="264A669A"/>
    <w:lvl w:ilvl="0" w:tplc="F9CC90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B2044"/>
    <w:multiLevelType w:val="hybridMultilevel"/>
    <w:tmpl w:val="16BA5E1A"/>
    <w:lvl w:ilvl="0" w:tplc="F9CC90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23E5D"/>
    <w:multiLevelType w:val="hybridMultilevel"/>
    <w:tmpl w:val="F63878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446DC"/>
    <w:multiLevelType w:val="hybridMultilevel"/>
    <w:tmpl w:val="AD6C9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12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57"/>
    <w:rsid w:val="000046F0"/>
    <w:rsid w:val="00005D04"/>
    <w:rsid w:val="00031F5D"/>
    <w:rsid w:val="000412F0"/>
    <w:rsid w:val="00050E26"/>
    <w:rsid w:val="000674E7"/>
    <w:rsid w:val="000737CF"/>
    <w:rsid w:val="00073B92"/>
    <w:rsid w:val="00076322"/>
    <w:rsid w:val="00083E97"/>
    <w:rsid w:val="00091280"/>
    <w:rsid w:val="00096E8B"/>
    <w:rsid w:val="000B1A8D"/>
    <w:rsid w:val="000D516D"/>
    <w:rsid w:val="000E2ACE"/>
    <w:rsid w:val="000F3178"/>
    <w:rsid w:val="000F5D46"/>
    <w:rsid w:val="00100F6A"/>
    <w:rsid w:val="00102F95"/>
    <w:rsid w:val="001101EF"/>
    <w:rsid w:val="001172D3"/>
    <w:rsid w:val="00140216"/>
    <w:rsid w:val="00154849"/>
    <w:rsid w:val="00157439"/>
    <w:rsid w:val="00187CFE"/>
    <w:rsid w:val="00195A27"/>
    <w:rsid w:val="001A573C"/>
    <w:rsid w:val="001B2E6D"/>
    <w:rsid w:val="001D01BB"/>
    <w:rsid w:val="001F695C"/>
    <w:rsid w:val="00205028"/>
    <w:rsid w:val="00210C83"/>
    <w:rsid w:val="002217EE"/>
    <w:rsid w:val="00231A55"/>
    <w:rsid w:val="00237DE7"/>
    <w:rsid w:val="002400ED"/>
    <w:rsid w:val="00242721"/>
    <w:rsid w:val="00253099"/>
    <w:rsid w:val="00262B7C"/>
    <w:rsid w:val="002737C4"/>
    <w:rsid w:val="00273CA1"/>
    <w:rsid w:val="00277B16"/>
    <w:rsid w:val="002910FF"/>
    <w:rsid w:val="00296500"/>
    <w:rsid w:val="002974AB"/>
    <w:rsid w:val="002A3841"/>
    <w:rsid w:val="002B161B"/>
    <w:rsid w:val="002B6132"/>
    <w:rsid w:val="002C17C3"/>
    <w:rsid w:val="002C4DEF"/>
    <w:rsid w:val="002D0453"/>
    <w:rsid w:val="002D17A5"/>
    <w:rsid w:val="002D5159"/>
    <w:rsid w:val="002E03E7"/>
    <w:rsid w:val="002E3EBD"/>
    <w:rsid w:val="002F783E"/>
    <w:rsid w:val="00300F61"/>
    <w:rsid w:val="003051B9"/>
    <w:rsid w:val="00325842"/>
    <w:rsid w:val="00342B0E"/>
    <w:rsid w:val="00353438"/>
    <w:rsid w:val="00362109"/>
    <w:rsid w:val="003B575D"/>
    <w:rsid w:val="003C5F04"/>
    <w:rsid w:val="004159CD"/>
    <w:rsid w:val="00415A55"/>
    <w:rsid w:val="00423A46"/>
    <w:rsid w:val="004257D1"/>
    <w:rsid w:val="0043167E"/>
    <w:rsid w:val="00435AC0"/>
    <w:rsid w:val="0045556B"/>
    <w:rsid w:val="004619FD"/>
    <w:rsid w:val="00463F63"/>
    <w:rsid w:val="00474D1F"/>
    <w:rsid w:val="00480223"/>
    <w:rsid w:val="004A055E"/>
    <w:rsid w:val="004A7706"/>
    <w:rsid w:val="004C0256"/>
    <w:rsid w:val="004D45DD"/>
    <w:rsid w:val="004F16E1"/>
    <w:rsid w:val="004F2812"/>
    <w:rsid w:val="00511FC8"/>
    <w:rsid w:val="00517C11"/>
    <w:rsid w:val="00544CE3"/>
    <w:rsid w:val="0054701A"/>
    <w:rsid w:val="00554333"/>
    <w:rsid w:val="0056095C"/>
    <w:rsid w:val="005869BF"/>
    <w:rsid w:val="005C55BA"/>
    <w:rsid w:val="005D1228"/>
    <w:rsid w:val="005D3A38"/>
    <w:rsid w:val="005E3F35"/>
    <w:rsid w:val="00625352"/>
    <w:rsid w:val="0064468A"/>
    <w:rsid w:val="00646685"/>
    <w:rsid w:val="00684A8E"/>
    <w:rsid w:val="00695BD0"/>
    <w:rsid w:val="00695E52"/>
    <w:rsid w:val="006976B3"/>
    <w:rsid w:val="006A583A"/>
    <w:rsid w:val="006D5695"/>
    <w:rsid w:val="006E08DA"/>
    <w:rsid w:val="006E335C"/>
    <w:rsid w:val="006E7AE5"/>
    <w:rsid w:val="006F315B"/>
    <w:rsid w:val="006F5ACD"/>
    <w:rsid w:val="00700479"/>
    <w:rsid w:val="0070075F"/>
    <w:rsid w:val="00706519"/>
    <w:rsid w:val="00727CB0"/>
    <w:rsid w:val="007342EA"/>
    <w:rsid w:val="00737157"/>
    <w:rsid w:val="0076243A"/>
    <w:rsid w:val="00764653"/>
    <w:rsid w:val="007662FF"/>
    <w:rsid w:val="00770A0A"/>
    <w:rsid w:val="00773525"/>
    <w:rsid w:val="007979C5"/>
    <w:rsid w:val="007A2070"/>
    <w:rsid w:val="007A2674"/>
    <w:rsid w:val="007A2DCB"/>
    <w:rsid w:val="007B7969"/>
    <w:rsid w:val="007D5691"/>
    <w:rsid w:val="007E204F"/>
    <w:rsid w:val="007F2C72"/>
    <w:rsid w:val="007F5F06"/>
    <w:rsid w:val="00844023"/>
    <w:rsid w:val="008502EE"/>
    <w:rsid w:val="00857D2A"/>
    <w:rsid w:val="008603A3"/>
    <w:rsid w:val="00865D03"/>
    <w:rsid w:val="00871924"/>
    <w:rsid w:val="00874EEC"/>
    <w:rsid w:val="008E1DE0"/>
    <w:rsid w:val="00900149"/>
    <w:rsid w:val="00907E1D"/>
    <w:rsid w:val="009149E5"/>
    <w:rsid w:val="00924945"/>
    <w:rsid w:val="0093444F"/>
    <w:rsid w:val="00941E5B"/>
    <w:rsid w:val="00992FB0"/>
    <w:rsid w:val="00997C57"/>
    <w:rsid w:val="009A35A4"/>
    <w:rsid w:val="009C08FA"/>
    <w:rsid w:val="009E33BC"/>
    <w:rsid w:val="009F1074"/>
    <w:rsid w:val="00A22F2D"/>
    <w:rsid w:val="00A30A01"/>
    <w:rsid w:val="00A371A5"/>
    <w:rsid w:val="00A456A2"/>
    <w:rsid w:val="00A549E2"/>
    <w:rsid w:val="00A70F66"/>
    <w:rsid w:val="00A72D78"/>
    <w:rsid w:val="00A87C8C"/>
    <w:rsid w:val="00AD0DE7"/>
    <w:rsid w:val="00AE0C76"/>
    <w:rsid w:val="00AF6558"/>
    <w:rsid w:val="00B12593"/>
    <w:rsid w:val="00B12AA3"/>
    <w:rsid w:val="00B23CC7"/>
    <w:rsid w:val="00B3257C"/>
    <w:rsid w:val="00B41360"/>
    <w:rsid w:val="00B60C0D"/>
    <w:rsid w:val="00B83ACA"/>
    <w:rsid w:val="00B93EC8"/>
    <w:rsid w:val="00BB3555"/>
    <w:rsid w:val="00BC064A"/>
    <w:rsid w:val="00BC284F"/>
    <w:rsid w:val="00BC39C5"/>
    <w:rsid w:val="00BD08C2"/>
    <w:rsid w:val="00BE434E"/>
    <w:rsid w:val="00C02977"/>
    <w:rsid w:val="00C052EF"/>
    <w:rsid w:val="00C10AF0"/>
    <w:rsid w:val="00C17183"/>
    <w:rsid w:val="00C24D67"/>
    <w:rsid w:val="00C2653A"/>
    <w:rsid w:val="00C31AC7"/>
    <w:rsid w:val="00C328B3"/>
    <w:rsid w:val="00C408FB"/>
    <w:rsid w:val="00C42990"/>
    <w:rsid w:val="00C53D5D"/>
    <w:rsid w:val="00C57AC5"/>
    <w:rsid w:val="00C60638"/>
    <w:rsid w:val="00C75992"/>
    <w:rsid w:val="00C843EF"/>
    <w:rsid w:val="00C90BAA"/>
    <w:rsid w:val="00C921A6"/>
    <w:rsid w:val="00CA06B0"/>
    <w:rsid w:val="00CA6BBC"/>
    <w:rsid w:val="00CC4055"/>
    <w:rsid w:val="00CD2B2D"/>
    <w:rsid w:val="00D150EA"/>
    <w:rsid w:val="00D160EB"/>
    <w:rsid w:val="00D20E6D"/>
    <w:rsid w:val="00D20F27"/>
    <w:rsid w:val="00D26C1C"/>
    <w:rsid w:val="00D4248E"/>
    <w:rsid w:val="00D46EE5"/>
    <w:rsid w:val="00D62FA5"/>
    <w:rsid w:val="00D677C7"/>
    <w:rsid w:val="00D70FD1"/>
    <w:rsid w:val="00D76442"/>
    <w:rsid w:val="00D76D95"/>
    <w:rsid w:val="00D86093"/>
    <w:rsid w:val="00D9589C"/>
    <w:rsid w:val="00D96BB7"/>
    <w:rsid w:val="00DA76BA"/>
    <w:rsid w:val="00DB3AE3"/>
    <w:rsid w:val="00DC4E3D"/>
    <w:rsid w:val="00DF7D38"/>
    <w:rsid w:val="00E001A8"/>
    <w:rsid w:val="00E042D7"/>
    <w:rsid w:val="00E15A95"/>
    <w:rsid w:val="00E24CC6"/>
    <w:rsid w:val="00E340B9"/>
    <w:rsid w:val="00E36875"/>
    <w:rsid w:val="00E434C8"/>
    <w:rsid w:val="00E57832"/>
    <w:rsid w:val="00E6431B"/>
    <w:rsid w:val="00E679DD"/>
    <w:rsid w:val="00E802AB"/>
    <w:rsid w:val="00E82576"/>
    <w:rsid w:val="00E90FBC"/>
    <w:rsid w:val="00E92C1A"/>
    <w:rsid w:val="00EB7D6A"/>
    <w:rsid w:val="00ED4075"/>
    <w:rsid w:val="00ED63FF"/>
    <w:rsid w:val="00F1736E"/>
    <w:rsid w:val="00F26C9A"/>
    <w:rsid w:val="00F45F2E"/>
    <w:rsid w:val="00F500D7"/>
    <w:rsid w:val="00F6684D"/>
    <w:rsid w:val="00F72AB1"/>
    <w:rsid w:val="00F74D28"/>
    <w:rsid w:val="00F90FFA"/>
    <w:rsid w:val="00FB3A73"/>
    <w:rsid w:val="00FC328C"/>
    <w:rsid w:val="00FC6289"/>
    <w:rsid w:val="00FD69FC"/>
    <w:rsid w:val="00FD793A"/>
    <w:rsid w:val="00FE1934"/>
    <w:rsid w:val="00FE2D71"/>
    <w:rsid w:val="00FE495C"/>
    <w:rsid w:val="00FF04D0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2AE9F"/>
  <w15:docId w15:val="{D3E77554-3D11-4CA8-AEFC-2717DCD7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37157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4555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715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157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57"/>
    <w:rPr>
      <w:rFonts w:ascii="Tahoma" w:eastAsia="Calibri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737157"/>
    <w:rPr>
      <w:color w:val="808080"/>
    </w:rPr>
  </w:style>
  <w:style w:type="character" w:styleId="Odkaznakoment">
    <w:name w:val="annotation reference"/>
    <w:uiPriority w:val="99"/>
    <w:semiHidden/>
    <w:unhideWhenUsed/>
    <w:rsid w:val="00BC06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06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064A"/>
    <w:rPr>
      <w:rFonts w:ascii="Calibri" w:eastAsia="Calibri" w:hAnsi="Calibri" w:cs="Times New Roman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064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064A"/>
    <w:rPr>
      <w:rFonts w:ascii="Calibri" w:eastAsia="Calibri" w:hAnsi="Calibri" w:cs="Times New Roman"/>
      <w:b/>
      <w:bCs/>
      <w:i/>
      <w:iCs/>
      <w:color w:val="4F81BD"/>
    </w:rPr>
  </w:style>
  <w:style w:type="table" w:styleId="Mkatabulky">
    <w:name w:val="Table Grid"/>
    <w:basedOn w:val="Normlntabulka"/>
    <w:uiPriority w:val="59"/>
    <w:rsid w:val="0042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23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3A46"/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21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21A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555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link w:val="BezmezerChar"/>
    <w:uiPriority w:val="1"/>
    <w:qFormat/>
    <w:rsid w:val="00076322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325842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locked/>
    <w:rsid w:val="002737C4"/>
    <w:rPr>
      <w:rFonts w:ascii="Calibri" w:eastAsia="Calibri" w:hAnsi="Calibri" w:cs="Times New Roman"/>
    </w:rPr>
  </w:style>
  <w:style w:type="character" w:customStyle="1" w:styleId="s14">
    <w:name w:val="s14"/>
    <w:rsid w:val="0027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cfm@ruzovka.e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ruzovka.e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cfm@ruzovka.e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ruzovka.e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AE79-919E-49C6-9419-E9C84786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Pražáková</dc:creator>
  <cp:lastModifiedBy>Michalková Ewa</cp:lastModifiedBy>
  <cp:revision>4</cp:revision>
  <cp:lastPrinted>2023-10-09T07:00:00Z</cp:lastPrinted>
  <dcterms:created xsi:type="dcterms:W3CDTF">2023-10-09T06:21:00Z</dcterms:created>
  <dcterms:modified xsi:type="dcterms:W3CDTF">2023-10-09T07:03:00Z</dcterms:modified>
</cp:coreProperties>
</file>