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6" w:rsidRPr="002A4C78" w:rsidRDefault="00044956" w:rsidP="00044956">
      <w:pPr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</w:pPr>
      <w:r w:rsidRPr="002A4C78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Základní škol</w:t>
      </w:r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a a mateřská škola, Třinec, Oldřichovice 275</w:t>
      </w:r>
      <w:r w:rsidRPr="002A4C78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, příspěvková organizace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sz w:val="96"/>
          <w:szCs w:val="20"/>
          <w:lang w:eastAsia="cs-CZ"/>
        </w:rPr>
      </w:pPr>
      <w:bookmarkStart w:id="0" w:name="_top"/>
      <w:bookmarkStart w:id="1" w:name="_1._Současný_stav"/>
      <w:bookmarkEnd w:id="0"/>
      <w:bookmarkEnd w:id="1"/>
    </w:p>
    <w:p w:rsidR="00044956" w:rsidRPr="002A4C78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sz w:val="96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96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96"/>
          <w:szCs w:val="20"/>
          <w:lang w:eastAsia="cs-CZ"/>
        </w:rPr>
        <w:t>Minimální preventivní program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0"/>
          <w:lang w:eastAsia="cs-CZ"/>
        </w:rPr>
      </w:pPr>
    </w:p>
    <w:p w:rsidR="00044956" w:rsidRPr="002A4C78" w:rsidRDefault="00044956" w:rsidP="00044956">
      <w:pPr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044956" w:rsidRPr="002A4C78" w:rsidRDefault="00044956" w:rsidP="00044956">
      <w:pPr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044956" w:rsidRPr="002A4C78" w:rsidRDefault="00044956" w:rsidP="00044956">
      <w:pPr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044956" w:rsidRPr="002A4C78" w:rsidRDefault="00044956" w:rsidP="00044956">
      <w:pPr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044956" w:rsidRPr="002A4C78" w:rsidRDefault="00044956" w:rsidP="00044956">
      <w:pPr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044956" w:rsidRPr="002A4C78" w:rsidRDefault="00044956" w:rsidP="00044956">
      <w:pPr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044956" w:rsidRPr="002A4C78" w:rsidRDefault="00425A34" w:rsidP="00044956">
      <w:pPr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kern w:val="3"/>
          <w:sz w:val="24"/>
          <w:szCs w:val="24"/>
        </w:rPr>
      </w:pPr>
      <w:r>
        <w:rPr>
          <w:rFonts w:ascii="Times New Roman" w:eastAsia="SimSun" w:hAnsi="Times New Roman" w:cs="Times New Roman"/>
          <w:kern w:val="3"/>
          <w:sz w:val="24"/>
          <w:szCs w:val="24"/>
        </w:rPr>
        <w:t>1</w:t>
      </w:r>
      <w:r w:rsidR="00044956">
        <w:rPr>
          <w:rFonts w:ascii="Times New Roman" w:eastAsia="SimSun" w:hAnsi="Times New Roman" w:cs="Times New Roman"/>
          <w:kern w:val="3"/>
          <w:sz w:val="24"/>
          <w:szCs w:val="24"/>
        </w:rPr>
        <w:t>. září 202</w:t>
      </w:r>
      <w:r w:rsidR="00110738">
        <w:rPr>
          <w:rFonts w:ascii="Times New Roman" w:eastAsia="SimSun" w:hAnsi="Times New Roman" w:cs="Times New Roman"/>
          <w:kern w:val="3"/>
          <w:sz w:val="24"/>
          <w:szCs w:val="24"/>
        </w:rPr>
        <w:t>6</w:t>
      </w:r>
      <w:r w:rsidR="00044956" w:rsidRPr="002A4C78">
        <w:rPr>
          <w:rFonts w:ascii="Times New Roman" w:eastAsia="SimSun" w:hAnsi="Times New Roman" w:cs="Times New Roman"/>
          <w:kern w:val="3"/>
          <w:sz w:val="24"/>
          <w:szCs w:val="24"/>
        </w:rPr>
        <w:t xml:space="preserve">                                                               Zpracovala Mgr. Lucie </w:t>
      </w:r>
      <w:proofErr w:type="spellStart"/>
      <w:r w:rsidR="00044956" w:rsidRPr="002A4C78">
        <w:rPr>
          <w:rFonts w:ascii="Times New Roman" w:eastAsia="SimSun" w:hAnsi="Times New Roman" w:cs="Times New Roman"/>
          <w:kern w:val="3"/>
          <w:sz w:val="24"/>
          <w:szCs w:val="24"/>
        </w:rPr>
        <w:t>Krenželoková</w:t>
      </w:r>
      <w:proofErr w:type="spellEnd"/>
    </w:p>
    <w:p w:rsidR="00044956" w:rsidRPr="002A4C78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202</w:t>
      </w:r>
      <w:r w:rsidR="00110738">
        <w:rPr>
          <w:rFonts w:ascii="Times New Roman" w:eastAsia="Times New Roman" w:hAnsi="Times New Roman" w:cs="Times New Roman"/>
          <w:b/>
          <w:lang w:eastAsia="cs-CZ"/>
        </w:rPr>
        <w:t>6</w:t>
      </w:r>
      <w:r>
        <w:rPr>
          <w:rFonts w:ascii="Times New Roman" w:eastAsia="Times New Roman" w:hAnsi="Times New Roman" w:cs="Times New Roman"/>
          <w:b/>
          <w:lang w:eastAsia="cs-CZ"/>
        </w:rPr>
        <w:t>/202</w:t>
      </w:r>
      <w:r w:rsidR="00110738">
        <w:rPr>
          <w:rFonts w:ascii="Times New Roman" w:eastAsia="Times New Roman" w:hAnsi="Times New Roman" w:cs="Times New Roman"/>
          <w:b/>
          <w:lang w:eastAsia="cs-CZ"/>
        </w:rPr>
        <w:t>7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sz w:val="40"/>
          <w:szCs w:val="20"/>
          <w:lang w:eastAsia="cs-CZ"/>
        </w:rPr>
        <w:br w:type="page"/>
      </w:r>
      <w:r w:rsidRPr="002A4C78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lastRenderedPageBreak/>
        <w:t>Osnova: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Charakteristika školy</w:t>
      </w:r>
    </w:p>
    <w:p w:rsidR="00044956" w:rsidRPr="002A4C78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Komu je MPP určen</w:t>
      </w:r>
    </w:p>
    <w:p w:rsidR="00044956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Cíle programu</w:t>
      </w:r>
    </w:p>
    <w:p w:rsidR="00044956" w:rsidRPr="002A4C78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Zásady efektivní prevence</w:t>
      </w:r>
    </w:p>
    <w:p w:rsidR="00044956" w:rsidRPr="002A4C78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Personální zajištění prevence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 xml:space="preserve"> a úkoly učitelského sboru</w:t>
      </w:r>
    </w:p>
    <w:p w:rsidR="00044956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Spolupráce s rodiči</w:t>
      </w:r>
    </w:p>
    <w:p w:rsidR="00044956" w:rsidRPr="002A4C78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Metody a formy, jakými budou dílčí aktivity řešeny</w:t>
      </w:r>
    </w:p>
    <w:p w:rsidR="00044956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Rámcový časový harmonogram</w:t>
      </w:r>
    </w:p>
    <w:p w:rsidR="00044956" w:rsidRPr="002A4C78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Spolupráce s dalšími subjekty</w:t>
      </w:r>
    </w:p>
    <w:p w:rsidR="00044956" w:rsidRPr="002A4C78" w:rsidRDefault="00044956" w:rsidP="00044956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 xml:space="preserve"> </w:t>
      </w:r>
      <w:r w:rsidRPr="002A4C78"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  <w:t>Kontakt s jinými organizacemi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A4C78">
        <w:rPr>
          <w:rFonts w:ascii="Times New Roman" w:eastAsia="Times New Roman" w:hAnsi="Times New Roman" w:cs="Times New Roman"/>
          <w:sz w:val="28"/>
          <w:szCs w:val="28"/>
          <w:lang w:eastAsia="cs-CZ"/>
        </w:rPr>
        <w:br w:type="page"/>
      </w:r>
      <w:r w:rsidRPr="002A4C78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>Základní údaje: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0"/>
        <w:gridCol w:w="6242"/>
      </w:tblGrid>
      <w:tr w:rsidR="00044956" w:rsidRPr="002A4C78" w:rsidTr="00E22572">
        <w:trPr>
          <w:cantSplit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Název školy dle rejstříku školských zařízení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bookmarkStart w:id="2" w:name="OLE_LINK5"/>
            <w:bookmarkStart w:id="3" w:name="OLE_LINK6"/>
            <w:bookmarkStart w:id="4" w:name="OLE_LINK1"/>
            <w:r w:rsidRPr="002A4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Základní škola a mateřská škola</w:t>
            </w:r>
            <w:bookmarkStart w:id="5" w:name="OLE_LINK3"/>
            <w:bookmarkStart w:id="6" w:name="OLE_LINK4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, Třinec, Oldřichovice 275, </w:t>
            </w:r>
            <w:r w:rsidRPr="002A4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příspěvková organizace</w:t>
            </w:r>
            <w:bookmarkEnd w:id="2"/>
            <w:bookmarkEnd w:id="3"/>
            <w:bookmarkEnd w:id="4"/>
            <w:bookmarkEnd w:id="5"/>
            <w:bookmarkEnd w:id="6"/>
          </w:p>
          <w:p w:rsidR="00044956" w:rsidRPr="002A4C78" w:rsidRDefault="00044956" w:rsidP="00E2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</w:p>
        </w:tc>
      </w:tr>
      <w:tr w:rsidR="00044956" w:rsidRPr="002A4C78" w:rsidTr="00E22572">
        <w:trPr>
          <w:cantSplit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Název a adresa všech škol a školských zaří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zení</w:t>
            </w: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ro které platí tento Minimální </w:t>
            </w: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preventivní program (MPP)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Základní škola Oldřichovice 275</w:t>
            </w:r>
            <w:r w:rsidRPr="002A4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, Třinec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Základní škola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Karpentná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 91</w:t>
            </w:r>
            <w:r w:rsidRPr="002A4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, Třinec</w:t>
            </w:r>
          </w:p>
          <w:p w:rsidR="00044956" w:rsidRPr="002A4C78" w:rsidRDefault="00044956" w:rsidP="00E2257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44956" w:rsidRPr="002A4C78" w:rsidTr="00E22572">
        <w:trPr>
          <w:cantSplit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Adresa ředitelství školy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ZŠ a MŠ, Třinec, Oldřichovice 275, p. o</w:t>
            </w:r>
            <w:r w:rsidRPr="002A4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Oldřichovice 275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739 61 Třinec</w:t>
            </w:r>
          </w:p>
        </w:tc>
      </w:tr>
      <w:tr w:rsidR="00044956" w:rsidRPr="002A4C78" w:rsidTr="00E22572">
        <w:trPr>
          <w:cantSplit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Jméno, příjmení, titul ředitele školy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Mgr. </w:t>
            </w:r>
            <w:r w:rsidR="00795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Kateřina </w:t>
            </w:r>
            <w:proofErr w:type="spellStart"/>
            <w:r w:rsidR="00795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Spilaková</w:t>
            </w:r>
            <w:proofErr w:type="spellEnd"/>
          </w:p>
        </w:tc>
      </w:tr>
      <w:tr w:rsidR="00044956" w:rsidRPr="002A4C78" w:rsidTr="00E22572">
        <w:trPr>
          <w:cantSplit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Telefon na ředitele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558 348 102</w:t>
            </w:r>
          </w:p>
        </w:tc>
      </w:tr>
      <w:tr w:rsidR="00044956" w:rsidRPr="002A4C78" w:rsidTr="00E22572">
        <w:trPr>
          <w:cantSplit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E-mail na ředitele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D4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zs.oldrichovice@seznam.cz</w:t>
            </w:r>
          </w:p>
        </w:tc>
      </w:tr>
    </w:tbl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Default="00044956" w:rsidP="00044956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1. Charakteristika školy</w:t>
      </w:r>
    </w:p>
    <w:p w:rsidR="00044956" w:rsidRDefault="00044956" w:rsidP="00781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Základní škola a mateřská škola, Třinec, Oldřichovice, příspěvková organizace je školou pouze s 1. stupněm. Součástí organizace je i odloučené pracoviště ZŠ a MŠ </w:t>
      </w:r>
      <w:proofErr w:type="spellStart"/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>Karpentná</w:t>
      </w:r>
      <w:proofErr w:type="spellEnd"/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Jsme školami venkovského typu a žáci k nám dojíždějí i z okolních vesnic (Guty, </w:t>
      </w:r>
      <w:proofErr w:type="spellStart"/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>Tyra</w:t>
      </w:r>
      <w:proofErr w:type="spellEnd"/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Do 6. ročníku žáci přecházejí na školy do Třince. Podporujeme zapojení žáků do zájmových útvarů, školních i mimoškolních aktivit. Rodiče tuto možnost velmi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vítají. </w:t>
      </w: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Spolupracujeme také s DDM 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>Třinci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který na naší škole vede kroužky.</w:t>
      </w: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škole máme kroužky anglický jazyk, šachy a basketbal</w:t>
      </w:r>
      <w:r w:rsidR="00781B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výtvarný kroužek</w:t>
      </w: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>. Ve škole v Oldřichovicích se vyučuje také evangelické</w:t>
      </w:r>
      <w:r w:rsidR="00781B8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katolické</w:t>
      </w: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náboženství.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>Jakékoli náznaky problémového chování se okamžitě řeší. Žáci jsou vedeni k důslednému dodržování školního řádu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D44E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klima školy sledují všichni pedagogové.</w:t>
      </w:r>
    </w:p>
    <w:p w:rsidR="00044956" w:rsidRPr="00D44EFF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D44EFF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D44EF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Pokyny a doporučení MŠMT:</w:t>
      </w: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44EF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Metodické doporučení k primární prevenci rizikového chování u dětí a mládeže (Dokument MŠMT č.j.: 21291/2010-28)</w:t>
      </w: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44EF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Metodický pokyn ministryně školství, mládeže a tělovýchovy k prevenci a řešení šikany ve školách a školských zařízeních (č.j. MSMT-21149/2016)</w:t>
      </w: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Strategie primární prevence rizikového chování u dětí a mládeže v Moravskoslezském kraji na období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2019 - 2027</w:t>
      </w:r>
      <w:proofErr w:type="gramEnd"/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bookmarkStart w:id="7" w:name="_2._Doporučená_osnova_MPP"/>
      <w:bookmarkStart w:id="8" w:name="_3._Potřebnost_projektu"/>
      <w:bookmarkEnd w:id="7"/>
      <w:bookmarkEnd w:id="8"/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2. Komu je MPP určen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</w:p>
    <w:p w:rsidR="00044956" w:rsidRPr="00C73900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9" w:name="_4._Cíle_projektu"/>
      <w:bookmarkEnd w:id="9"/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Minimální preventivní program školy je vypracován výlučně pro potřeby základní školy a mateřské školy Třinec, Oldřichovice 275, příspěvková organizace. Je určen pro žáky, učitele, rodiče žáků i pro ostatní, kteří se budou podílet na jeho realizaci.</w:t>
      </w:r>
    </w:p>
    <w:p w:rsidR="00044956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</w:p>
    <w:p w:rsidR="00044956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442875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lastRenderedPageBreak/>
        <w:t>3. Cíle programu</w:t>
      </w:r>
    </w:p>
    <w:p w:rsidR="00044956" w:rsidRPr="0044287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</w:p>
    <w:p w:rsidR="00044956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>Prevence rizikových projevů chování u dětí a mládeže se v tomto školním roce zaměřuje především na aktivity v oblastech prevence násilí a šikanování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kyberšikany</w:t>
      </w:r>
      <w:proofErr w:type="spellEnd"/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a dále vandalismu a jiných forem násilného chování.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Informovanost žáků, pedagogů, rodičů i ostatní veřejnosti s nebezpečím šíření problematiky rizikových problémů chování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Předcházet vzni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ku problémových projevů chování.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Nácvik sociálních dovedností/sebepoznání, vzájemné poznání, uvědomování si vlastních pocitů, schopnost empatie, řešení konfliktů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Nadále zkvalitňovat sociální klima školy (zlepšení sociální komunikace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a mezilidských vztahů)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Zapojit do přípravy a realizace MPP široké spektrum učitelů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Vytvářet otevřené partnerství se zákonnými zástupci i veřejností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Zaměřit se na využití prožitkových programů s cílem zlepšit sociální klima ve třídách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Zvýšit odolnost dětí a mládeže vůči rizikovým projevům chování, snížit rizika vlivů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Ovlivňovat chování žáků ve smyslu podpory zdraví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Nabídnout žákům široké spektrum pravidelných školních i mimoškolních aktivit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Psychické i fyzické otužování/posilování sebevědomí, překonávání překážek, nácvik odmítacích schopností u žáků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Default="00044956" w:rsidP="000449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Navést žáky k tomu, aby si dokázali vytvořit správný, resp. kvalitní hodnotový žebříček (dokázat rozlišit dobré a špatné)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2A4C78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>Stanovení cílů vychází z výsledků dosažených v minulých letech. Na naší škole se nevyskytly potíže s návykovými látk</w:t>
      </w:r>
      <w:r w:rsidR="00425A34">
        <w:rPr>
          <w:rFonts w:ascii="Times New Roman" w:eastAsia="Times New Roman" w:hAnsi="Times New Roman" w:cs="Times New Roman"/>
          <w:sz w:val="24"/>
          <w:szCs w:val="20"/>
          <w:lang w:eastAsia="cs-CZ"/>
        </w:rPr>
        <w:t>ami.</w:t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Cíle jsou zaměřeny na primární prevenci a informovanost žáků i rodičů. Prioritou v oblasti prevence sociálně nežádoucích jevů je posilování pozitivních vztahů v dětském kolektivu (rozvíjení dobrých vztahů a spolupráce v kolektivu, tolerance, ochota pomoci) a odstranění nevhodného chování mezi žáky.</w:t>
      </w: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23653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4. Zásady efektivní prevence, z nichž program vychází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Včasné odhalování specifických poruch učení a chování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Metody aktivního učení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Poradenská činnost 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Aplikování preventivních aktivit v raném věku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Věkově přiměřené, různorodé a aktivizující metody (kresby, koláže, výroba plakátů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a letáků, diskuse o případech uvedených v médiích)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Nabízení pozitivních alternativ chování a životních cílů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Výcvik dovedností v sociální komunikaci při prevenci rizikových projevů chování, včetně odmítání nabídky, zvládnutí sociálních vztahů a stresových situací žáků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Nabídka školních i mimoškolních aktivit pro smysluplné využívání volného času dětí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i dospívajících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Aktuálnost a pravdivost poskytovaných informací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Informování o poradenských možnostech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Sledování efektivity opatření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Důsledné a soustavné vzdělávání žáků v oblasti zdravého životního stylu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Utváření postoje ke společnosti, zdravému životnímu stylu a speciálně ke zneužívání drog u žáků</w:t>
      </w:r>
    </w:p>
    <w:p w:rsidR="00044956" w:rsidRPr="00523653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Aktivní zapojování žáků do výuky </w:t>
      </w:r>
    </w:p>
    <w:p w:rsidR="00044956" w:rsidRDefault="00044956" w:rsidP="000449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Skupinová práce ve vyučování</w:t>
      </w:r>
    </w:p>
    <w:p w:rsidR="00044956" w:rsidRPr="00C73900" w:rsidRDefault="00044956" w:rsidP="0004495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2A4C78" w:rsidRDefault="00044956" w:rsidP="00044956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5</w:t>
      </w:r>
      <w:r w:rsidRPr="002A4C78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. Personální zajištění prevence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a úkoly učitelského sboru</w:t>
      </w:r>
    </w:p>
    <w:p w:rsidR="00044956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Metodikem prevence je Mgr. Lucie </w:t>
      </w:r>
      <w:proofErr w:type="spellStart"/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>Krenželoková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konzultační hodiny</w:t>
      </w: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telefonické domluvě.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Výchovný poradce Mgr. Kateřina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Spilaková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konzultační hodiny po telefonické domluvě.</w:t>
      </w:r>
    </w:p>
    <w:p w:rsidR="00044956" w:rsidRPr="002A4C78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2F1825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82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Úkoly učitelského sboru</w:t>
      </w:r>
    </w:p>
    <w:p w:rsidR="00044956" w:rsidRPr="002F1825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A25B52" w:rsidRDefault="00044956" w:rsidP="000449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Soustavně sleduje vývojové a individuální potřeby žáků, včas odhaluje poruchy vývoje </w:t>
      </w:r>
      <w:r w:rsidRPr="00A25B52">
        <w:rPr>
          <w:rFonts w:ascii="Times New Roman" w:eastAsia="Times New Roman" w:hAnsi="Times New Roman" w:cs="Times New Roman"/>
          <w:sz w:val="24"/>
          <w:szCs w:val="24"/>
          <w:lang w:eastAsia="cs-CZ"/>
        </w:rPr>
        <w:t>a poskytuje rychlou a účinnou intervenci při výskytu problémů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Věnuje zvýšenou péči handicapovaným, žákům se zdravotními a sociálními riziky, žákům se SPU, SPCH a aktuálními problémy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Zařazuje vhodná témata prevence rizikových projevů chování ve všech vyučovacích předmětech (dále jen P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044956" w:rsidRPr="00523653" w:rsidRDefault="00044956" w:rsidP="0004495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Zajišťuje dostatečné množství volnočasových aktivit: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- První pomoc ve škole – prevence úrazů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- Dětství ve zdraví a bez úrazu (rizikové sporty)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- Bezpečně do školy (rizikové chování v dopravě)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- Moje </w:t>
      </w:r>
      <w:proofErr w:type="gramStart"/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bezpečí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projekt</w:t>
      </w:r>
      <w:proofErr w:type="gramEnd"/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Úkoly školního metodika prevence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23653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Koordinace tvorby a kontrola realizace preventivního programu školy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A25B52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Koordinace aktivit školy zaměřených na prevenci záškoláctví, šikany, kouření </w:t>
      </w:r>
      <w:r w:rsidRPr="00A25B52">
        <w:rPr>
          <w:rFonts w:ascii="Times New Roman" w:eastAsia="Times New Roman" w:hAnsi="Times New Roman" w:cs="Times New Roman"/>
          <w:sz w:val="24"/>
          <w:szCs w:val="24"/>
          <w:lang w:eastAsia="cs-CZ"/>
        </w:rPr>
        <w:t>aj. závislostí, násilí, vandalismu, sexuálního zneužívání, zneužívání sektami a kriminálního chování, rizikových projevů sebepoškozování a dalších projevů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rizikového chování.</w:t>
      </w:r>
    </w:p>
    <w:p w:rsidR="00044956" w:rsidRPr="00A25B52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Metodické vedení činnosti pedagogických pracovníků školy v oblasti 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PP </w:t>
      </w:r>
      <w:r w:rsidRPr="00A25B5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(vyhledávání problémových projevů chování, preventivní práce s třídními kolektivy atd.)  </w:t>
      </w:r>
    </w:p>
    <w:p w:rsidR="00044956" w:rsidRPr="00523653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Koordinace vzdělávání pedagogických 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racovníků školy v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oblasti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primární prevence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Koordinace spolupráce školy s orgány státní správy a samosprávy, které mají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v kompetenci problematiku P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 metodikem preventivních aktivit v poradně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a s odbornými pracovišti (poradenskými, terapeutickými, preventivními, krizovými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a dalšími zařízeními a institucemi), které působí v oblasti P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Monitoring žáků s poruchami chování a problémových </w:t>
      </w:r>
      <w:proofErr w:type="gramStart"/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žáků - spolupráce</w:t>
      </w:r>
      <w:proofErr w:type="gramEnd"/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třídními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učiteli, vedením školy, zákonnými zástupci, Pedagogicko-psychologickou poradnou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v Třinci a dalšími institucemi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Sledování zapojení problémových žáků do školních zájmových útvarů i jejich 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mimoškolní aktivity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Spolupráce s třídními učiteli při zachycování varovných signálů spojených s možností </w:t>
      </w:r>
    </w:p>
    <w:p w:rsidR="00044956" w:rsidRPr="00523653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rozvoje </w:t>
      </w:r>
      <w:r w:rsidR="00425A34">
        <w:rPr>
          <w:rFonts w:ascii="Times New Roman" w:eastAsia="Times New Roman" w:hAnsi="Times New Roman" w:cs="Times New Roman"/>
          <w:sz w:val="24"/>
          <w:szCs w:val="24"/>
          <w:lang w:eastAsia="cs-CZ"/>
        </w:rPr>
        <w:t>poruch chování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 jednotlivých žáků a tříd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044956" w:rsidRPr="00523653" w:rsidRDefault="00044956" w:rsidP="00044956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Využívání výzkumných </w:t>
      </w:r>
      <w:proofErr w:type="gramStart"/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metod - rozhovor</w:t>
      </w:r>
      <w:proofErr w:type="gramEnd"/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, dotazník, anketa, slohové práce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425A34" w:rsidRDefault="00425A34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Úkoly výchovného poradce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1. Vyhledávání a orientační šetření žáků, jejichž vývoj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vzdělávání vyžadují zvláštní 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pozornost a příprava návrhů na další péči o tyto žáky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2. Zajišťování nebo zprostředkování diagnostiky speciální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 vzdělávacích potřeb (vstupní 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a průběžné) a intervenční činnosti pro žáky se speciálními vzdělávacími potřebami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23653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3. Příprava podmínek pro integraci žáků zařazených do kategorie zdravotně postižených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a do kategorie žáků nadaných. Koordinace poskytování poradenských služeb školy s ostatními poradenskými institucemi a koordinace vzdělávacích opatření u těchto žáků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Úkoly třídního učitele i ostatních vyučujících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23653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Spolupracují se školním metodike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 prevence i výchovným poradcem.</w:t>
      </w:r>
    </w:p>
    <w:p w:rsidR="00044956" w:rsidRPr="00A25B52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Sledují využití volného času žáků, doporučují organizovanou a kvalitní činnost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mimoškolním čase.</w:t>
      </w:r>
    </w:p>
    <w:p w:rsidR="00044956" w:rsidRPr="00523653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Doporučují zapojení ve sportovních oddílech nebo zájmových útvarech.</w:t>
      </w:r>
    </w:p>
    <w:p w:rsidR="00044956" w:rsidRPr="00523653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Monitoru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jí různé rodinné prostředí žáků.</w:t>
      </w:r>
    </w:p>
    <w:p w:rsidR="00044956" w:rsidRPr="00A25B52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Individuálně přistupují k nadaným a problémovým žákům, dále k žákům, </w:t>
      </w:r>
      <w:r w:rsidRPr="00A25B52">
        <w:rPr>
          <w:rFonts w:ascii="Times New Roman" w:eastAsia="Times New Roman" w:hAnsi="Times New Roman" w:cs="Times New Roman"/>
          <w:sz w:val="24"/>
          <w:szCs w:val="24"/>
          <w:lang w:eastAsia="cs-CZ"/>
        </w:rPr>
        <w:t>kteří jsou zařazeni</w:t>
      </w:r>
      <w:r w:rsidRPr="00A25B5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A25B5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kategorie zdravotně postižených.</w:t>
      </w:r>
    </w:p>
    <w:p w:rsidR="00044956" w:rsidRPr="00A25B52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Spolupracují se zákonnými zástupci, snaží se je přesvědčit o nutnosti kontroly volného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A25B52">
        <w:rPr>
          <w:rFonts w:ascii="Times New Roman" w:eastAsia="Times New Roman" w:hAnsi="Times New Roman" w:cs="Times New Roman"/>
          <w:sz w:val="24"/>
          <w:szCs w:val="24"/>
          <w:lang w:eastAsia="cs-CZ"/>
        </w:rPr>
        <w:t>času dětí.</w:t>
      </w:r>
    </w:p>
    <w:p w:rsidR="00044956" w:rsidRPr="00523653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Důsledně postihují šikanu, vandalismus, brutalitu a ostatní rizikové projevy chování.</w:t>
      </w:r>
    </w:p>
    <w:p w:rsidR="00044956" w:rsidRPr="00A25B52" w:rsidRDefault="00044956" w:rsidP="00044956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 šikany učitelé postupují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dle</w:t>
      </w:r>
      <w:r w:rsidR="00BD6A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,,Krizového</w:t>
      </w:r>
      <w:proofErr w:type="gramEnd"/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plánu proti šikanování“,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který je součástí MPP.</w:t>
      </w:r>
    </w:p>
    <w:p w:rsidR="00044956" w:rsidRPr="00A25B52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Působí na žáky ve smyslu boje proti drogám, rasismu, netoleranci a xenofobii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prostřednictvím </w:t>
      </w:r>
      <w:r w:rsidRPr="00A25B52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vzdělávacího obsahu jednotlivých předmětů.</w:t>
      </w:r>
    </w:p>
    <w:p w:rsidR="00044956" w:rsidRDefault="00044956" w:rsidP="00044956">
      <w:pPr>
        <w:numPr>
          <w:ilvl w:val="0"/>
          <w:numId w:val="7"/>
        </w:numPr>
        <w:tabs>
          <w:tab w:val="num" w:pos="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Sledují docházku žáků (prevence záškoláctví).</w:t>
      </w: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C73900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7390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Minimální preventivní program je v naší škole nedílnou součástí tematických plánů jednotlivých předmětů a týká se těchto klíčových oblastí:</w:t>
      </w:r>
    </w:p>
    <w:p w:rsidR="00044956" w:rsidRPr="00523653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23653" w:rsidRDefault="00044956" w:rsidP="000449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 formování základního vztahu k životu: základní vědomí odpovědnosti za vlastní život</w:t>
      </w:r>
    </w:p>
    <w:p w:rsidR="00044956" w:rsidRPr="00523653" w:rsidRDefault="00044956" w:rsidP="000449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 zdravého životního stylu: výchova ke zdraví, osobní a duševní hygiena, zdravá výživa atd.</w:t>
      </w:r>
    </w:p>
    <w:p w:rsidR="00044956" w:rsidRPr="00523653" w:rsidRDefault="00044956" w:rsidP="000449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 společenskovědní: socializace jedince, užší a širší společenské prostředí, sociální prostředí a jedinec</w:t>
      </w:r>
    </w:p>
    <w:p w:rsidR="00044956" w:rsidRPr="00523653" w:rsidRDefault="00044956" w:rsidP="000449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 rodinné a občanské výchovy: rodina a společnost, náš domov, právní odpovědnost, zdravý vývoj a reprodukce, komunikativní dovednosti</w:t>
      </w:r>
    </w:p>
    <w:p w:rsidR="00044956" w:rsidRPr="00523653" w:rsidRDefault="00044956" w:rsidP="000449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 sociálně právní: právní aspekty drog, práva dítěte, význam volby, nebezpečí reklamy</w:t>
      </w:r>
    </w:p>
    <w:p w:rsidR="00044956" w:rsidRPr="00523653" w:rsidRDefault="00044956" w:rsidP="0004495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23653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 společenská: postoj společnosti k problematice drog, kriminality, šikanování, rasismu, xenofobii, sociálním sítím</w:t>
      </w:r>
    </w:p>
    <w:p w:rsidR="00044956" w:rsidRDefault="00044956" w:rsidP="00044956">
      <w:pPr>
        <w:ind w:left="360"/>
        <w:rPr>
          <w:b/>
          <w:sz w:val="28"/>
          <w:szCs w:val="28"/>
          <w:u w:val="single"/>
        </w:rPr>
      </w:pPr>
    </w:p>
    <w:p w:rsidR="00425A34" w:rsidRDefault="00425A34" w:rsidP="00044956">
      <w:pPr>
        <w:rPr>
          <w:rFonts w:ascii="Times New Roman" w:hAnsi="Times New Roman" w:cs="Times New Roman"/>
          <w:b/>
          <w:sz w:val="36"/>
          <w:szCs w:val="36"/>
        </w:rPr>
      </w:pPr>
    </w:p>
    <w:p w:rsidR="00044956" w:rsidRPr="002F1825" w:rsidRDefault="00044956" w:rsidP="00044956">
      <w:pPr>
        <w:rPr>
          <w:rFonts w:ascii="Times New Roman" w:hAnsi="Times New Roman" w:cs="Times New Roman"/>
          <w:b/>
          <w:sz w:val="36"/>
          <w:szCs w:val="36"/>
        </w:rPr>
      </w:pPr>
      <w:r w:rsidRPr="002F1825">
        <w:rPr>
          <w:rFonts w:ascii="Times New Roman" w:hAnsi="Times New Roman" w:cs="Times New Roman"/>
          <w:b/>
          <w:sz w:val="36"/>
          <w:szCs w:val="36"/>
        </w:rPr>
        <w:lastRenderedPageBreak/>
        <w:t>6. Spolupráce s rodiči</w:t>
      </w:r>
    </w:p>
    <w:p w:rsidR="00044956" w:rsidRPr="002F182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Pravidelné informace o prospěchu a chování žáků jsou zákonným zástupcům podávány na rodičovských schůzkách a konzultacích pro rodiče. Zákonní zástupci, kteří se z určitých důvodů těchto schůzek nezúčastní, jsou o studijních výsledcích a chování svých dětí informováni telefonicky.</w:t>
      </w:r>
    </w:p>
    <w:p w:rsidR="00044956" w:rsidRPr="002F182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škole funguje Školská rada, která se schází s vedením školy minimálně 2x ročně. Tato rada </w:t>
      </w:r>
    </w:p>
    <w:p w:rsidR="00044956" w:rsidRPr="002F182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>je pravidelně seznamována s děním ve škole, s plánovanými školními akcemi a investičními záměry školy. Rovněž sama vznáší vedení školy různé návrhy a podněty.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>Dobrá je spolupráce se Spolky rodičů, které organizují pro děti zajímavé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sportovní </w:t>
      </w: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>a kulturní akce (Den dětí, Zahradní slavnost,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…). </w:t>
      </w:r>
    </w:p>
    <w:p w:rsidR="00044956" w:rsidRPr="002F182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Akutní výskyty rizikových projevů chování řeší škola s rodiči okamžitě, doplňuje je zápisem </w:t>
      </w:r>
    </w:p>
    <w:p w:rsidR="00044956" w:rsidRPr="002F182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 jednání a vždy nabídne rodičům vhodné poradenství. Důležitým komunikačním prvkem </w:t>
      </w:r>
    </w:p>
    <w:p w:rsidR="00044956" w:rsidRPr="002F182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1825">
        <w:rPr>
          <w:rFonts w:ascii="Times New Roman" w:eastAsia="Times New Roman" w:hAnsi="Times New Roman" w:cs="Times New Roman"/>
          <w:sz w:val="24"/>
          <w:szCs w:val="24"/>
          <w:lang w:eastAsia="cs-CZ"/>
        </w:rPr>
        <w:t>s rodičovskou veřejností jsou internet a webové stránky školy.</w:t>
      </w:r>
    </w:p>
    <w:p w:rsidR="00044956" w:rsidRPr="002F1825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2A4C78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2A4C78" w:rsidRDefault="00044956" w:rsidP="0004495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7</w:t>
      </w:r>
      <w:r w:rsidRPr="002A4C78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. Metody a formy, jakými budou dílčí aktivity řešeny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Konkrétní aktivity podporující primární prevenci  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výchova k odpovědnosti za zdraví své i ostatních – vytváření eticky hodnotných postojů a způsobů chování 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akce zaměřené na zvyšování právního povědomí (využití nabídek různých druhů spolupráce s Policií ČR) </w:t>
      </w:r>
    </w:p>
    <w:p w:rsidR="00044956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Rizika internetu a sociálních sítí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kyberšikana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dalších rizik užívání internetu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besedy s organizací Slezská diakonie Třinec na téma kouření, alkohol a jiné drogy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aktivity vedoucí k toleranci vůči národnostním menšinám (potlačení rasismu a xenofobie) 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zvyšování příznivého klimatu ve třídních kolektivech formou organizování výletů a exkurzí 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organizování akcí směřujících k oživení klimatu ve škole a zábavnou formou zpříjemnění školního prostředí (projektová vyučování, sportovní akce) 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nabídka volnočasových aktivit 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účast v literárních, výtvarných, hudebních, sportovních a jiných soutěžích </w:t>
      </w:r>
    </w:p>
    <w:p w:rsidR="00044956" w:rsidRPr="002A4C78" w:rsidRDefault="00044956" w:rsidP="000449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ekologická výchova 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bookmarkStart w:id="10" w:name="_9._Měření_efektivity"/>
      <w:bookmarkEnd w:id="10"/>
    </w:p>
    <w:p w:rsidR="00044956" w:rsidRPr="002A4C78" w:rsidRDefault="00044956" w:rsidP="0004495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8</w:t>
      </w:r>
      <w:r w:rsidRPr="002A4C78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. Rámcový časový harmonogram</w:t>
      </w:r>
      <w:bookmarkStart w:id="11" w:name="_10._Statistické_údaje"/>
      <w:bookmarkEnd w:id="11"/>
    </w:p>
    <w:p w:rsidR="00044956" w:rsidRPr="002A4C78" w:rsidRDefault="00044956" w:rsidP="0004495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olor w:val="0000FF"/>
          <w:sz w:val="28"/>
          <w:szCs w:val="20"/>
          <w:u w:val="single"/>
          <w:lang w:eastAsia="cs-CZ"/>
        </w:rPr>
      </w:pPr>
      <w:bookmarkStart w:id="12" w:name="_11._Rámcový_časový"/>
      <w:bookmarkEnd w:id="12"/>
    </w:p>
    <w:tbl>
      <w:tblPr>
        <w:tblW w:w="9084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3"/>
        <w:gridCol w:w="2544"/>
        <w:gridCol w:w="3089"/>
        <w:gridCol w:w="1998"/>
      </w:tblGrid>
      <w:tr w:rsidR="00044956" w:rsidRPr="002A4C78" w:rsidTr="00E22572">
        <w:trPr>
          <w:trHeight w:val="285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Ročník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Předmět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Téma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Kdy?</w:t>
            </w:r>
          </w:p>
        </w:tc>
      </w:tr>
      <w:tr w:rsidR="00044956" w:rsidRPr="002A4C78" w:rsidTr="00E22572">
        <w:trPr>
          <w:trHeight w:val="615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cs-CZ"/>
              </w:rPr>
              <w:t> </w:t>
            </w: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prvouka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Jsem školák (vztahy ve třídě)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Tolerance k odlišnostem</w:t>
            </w:r>
          </w:p>
          <w:p w:rsidR="00044956" w:rsidRPr="002A4C78" w:rsidRDefault="00044956" w:rsidP="00E22572">
            <w:pPr>
              <w:keepNext/>
              <w:spacing w:after="0" w:line="240" w:lineRule="auto"/>
              <w:ind w:left="77" w:right="77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Nebezpečí v okolí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Zdraví a nemoc (hygiena, úraz, životospráva)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září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říjen 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březen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únor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</w:t>
            </w:r>
          </w:p>
        </w:tc>
      </w:tr>
      <w:tr w:rsidR="00044956" w:rsidRPr="002A4C78" w:rsidTr="00E22572">
        <w:trPr>
          <w:trHeight w:val="795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2.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prvouka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cs-C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Na koho se mohu obrátit? (linka důvěry)</w:t>
            </w:r>
          </w:p>
          <w:p w:rsidR="00044956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Zdraví (zdravá výživa, hygiena, neznámí lidé)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Vzájemné vztahy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lastRenderedPageBreak/>
              <w:t>Dopravní výchova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Vhodná náplň volného času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lastRenderedPageBreak/>
              <w:t>září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leden - únor</w:t>
            </w:r>
            <w:proofErr w:type="gramEnd"/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</w:t>
            </w:r>
          </w:p>
          <w:p w:rsidR="00044956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březen - duben</w:t>
            </w:r>
            <w:proofErr w:type="gramEnd"/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 </w:t>
            </w: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květen</w:t>
            </w:r>
          </w:p>
        </w:tc>
      </w:tr>
      <w:tr w:rsidR="00044956" w:rsidRPr="002A4C78" w:rsidTr="00E22572">
        <w:trPr>
          <w:trHeight w:val="600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lastRenderedPageBreak/>
              <w:t>3.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prvouka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Na koho se mohu obrátit? (linka důvěry)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 Vzájemné vztahy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– Jsme tým</w:t>
            </w: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 Zdraví (zdravá výživa,  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 návykové látky)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 Dobré vztahy v kolektivu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září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březen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leden - únor</w:t>
            </w:r>
            <w:proofErr w:type="gramEnd"/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březen - květen</w:t>
            </w:r>
            <w:proofErr w:type="gramEnd"/>
          </w:p>
        </w:tc>
      </w:tr>
      <w:tr w:rsidR="00044956" w:rsidRPr="002A4C78" w:rsidTr="00E22572">
        <w:trPr>
          <w:trHeight w:val="2023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4.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vlastivěda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přírodověda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Na koho se mohu obrátit? (linka důvěry)</w:t>
            </w:r>
          </w:p>
          <w:p w:rsidR="00044956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Výchova ke zdraví (osobní bezpečí)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Rizika internetu</w:t>
            </w:r>
          </w:p>
          <w:p w:rsidR="00044956" w:rsidRPr="00484CCC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Dobré vztahy v kolektivu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</w:t>
            </w: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září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</w:t>
            </w: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září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  <w:p w:rsidR="00044956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leden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březen - duben</w:t>
            </w:r>
            <w:proofErr w:type="gramEnd"/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044956" w:rsidRPr="002A4C78" w:rsidTr="00E22572">
        <w:trPr>
          <w:trHeight w:val="274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5.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přírodověda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Na koho se mohu obrátit? 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(linka důvěry)</w:t>
            </w:r>
          </w:p>
          <w:p w:rsidR="00044956" w:rsidRPr="002A4C78" w:rsidRDefault="00044956" w:rsidP="00E22572">
            <w:pPr>
              <w:keepNext/>
              <w:spacing w:after="0" w:line="240" w:lineRule="auto"/>
              <w:ind w:left="77" w:right="77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Výchova ke zdraví (osobní bezpečí)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Naše tělo a zdraví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Dobré vztahy v kolektivu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 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září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září</w:t>
            </w:r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proofErr w:type="gramStart"/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leden - únor</w:t>
            </w:r>
            <w:proofErr w:type="gramEnd"/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březen</w:t>
            </w:r>
          </w:p>
        </w:tc>
      </w:tr>
      <w:tr w:rsidR="00044956" w:rsidRPr="002A4C78" w:rsidTr="00E22572">
        <w:trPr>
          <w:trHeight w:val="924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1. - 5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Preventivní b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 xml:space="preserve">esedy realizované organizací </w:t>
            </w:r>
            <w:r w:rsidR="001107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 xml:space="preserve">Hope </w:t>
            </w:r>
            <w:proofErr w:type="spellStart"/>
            <w:r w:rsidR="001107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for</w:t>
            </w:r>
            <w:proofErr w:type="spellEnd"/>
            <w:r w:rsidR="001107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 xml:space="preserve"> </w:t>
            </w:r>
            <w:proofErr w:type="spellStart"/>
            <w:r w:rsidR="001107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kids</w:t>
            </w:r>
            <w:proofErr w:type="spellEnd"/>
          </w:p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110738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Jak se stát dobrým kamarádem</w:t>
            </w:r>
          </w:p>
          <w:p w:rsidR="00044956" w:rsidRDefault="00110738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Buďme kamarádi</w:t>
            </w:r>
          </w:p>
          <w:p w:rsidR="00044956" w:rsidRDefault="00110738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Jak zvládnout své emoce?</w:t>
            </w:r>
          </w:p>
          <w:p w:rsidR="00044956" w:rsidRDefault="00110738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Jak správně naložit se svými penězi</w:t>
            </w:r>
          </w:p>
          <w:p w:rsidR="00044956" w:rsidRPr="002A4C78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Jak </w:t>
            </w:r>
            <w:r w:rsidR="001107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spolu (ne)mluvit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</w:p>
          <w:p w:rsidR="00044956" w:rsidRPr="007119DE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</w:t>
            </w:r>
            <w:r w:rsidR="001107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září</w:t>
            </w:r>
            <w:r w:rsidR="00425A3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202</w:t>
            </w:r>
            <w:r w:rsidR="001107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6</w:t>
            </w:r>
          </w:p>
        </w:tc>
      </w:tr>
      <w:tr w:rsidR="00044956" w:rsidRPr="002A4C78" w:rsidTr="00E22572">
        <w:trPr>
          <w:trHeight w:val="1228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956" w:rsidRPr="002A4C78" w:rsidRDefault="00044956" w:rsidP="00E22572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 xml:space="preserve"> 5.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>Metodik školní prevence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4E595F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Nástrahy sociálních sítí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4E595F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leden</w:t>
            </w:r>
            <w:r w:rsidR="0004495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202</w:t>
            </w:r>
            <w:r w:rsidR="00110738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7</w:t>
            </w:r>
          </w:p>
        </w:tc>
      </w:tr>
      <w:tr w:rsidR="00044956" w:rsidRPr="002A4C78" w:rsidTr="00E22572">
        <w:trPr>
          <w:trHeight w:val="1228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956" w:rsidRPr="002A4C78" w:rsidRDefault="00044956" w:rsidP="00E22572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cs-CZ"/>
              </w:rPr>
              <w:t xml:space="preserve"> 5.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Default="00110738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  <w:lang w:eastAsia="cs-CZ"/>
              </w:rPr>
              <w:t>Preventivní besedy</w:t>
            </w:r>
          </w:p>
          <w:p w:rsidR="00110738" w:rsidRPr="002A4C78" w:rsidRDefault="00110738" w:rsidP="00E22572">
            <w:pPr>
              <w:spacing w:after="0" w:line="240" w:lineRule="auto"/>
              <w:ind w:left="77" w:right="7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„Etické dílny“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Default="003429DC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Sedmero moří internetu</w:t>
            </w:r>
          </w:p>
          <w:p w:rsidR="003429DC" w:rsidRPr="002A4C78" w:rsidRDefault="003429DC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Kamarádi nerostou na stromě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110738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únor</w:t>
            </w:r>
            <w:r w:rsidR="0004495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cs-CZ"/>
              </w:rPr>
              <w:t>7</w:t>
            </w:r>
          </w:p>
        </w:tc>
      </w:tr>
    </w:tbl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BD6A5C" w:rsidRDefault="00BD6A5C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BD6A5C" w:rsidRDefault="00BD6A5C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BD6A5C" w:rsidRDefault="00BD6A5C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Tematické okruhy prevence rizikových projevů chování pro jednotlivé měsíce</w:t>
      </w:r>
      <w:r w:rsidR="0079594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ročníky</w:t>
      </w:r>
    </w:p>
    <w:p w:rsidR="00044956" w:rsidRPr="005D5FF1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p w:rsidR="00044956" w:rsidRPr="005D5FF1" w:rsidRDefault="00044956" w:rsidP="00044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tbl>
      <w:tblPr>
        <w:tblStyle w:val="Mkatabulky"/>
        <w:tblpPr w:leftFromText="141" w:rightFromText="141" w:tblpY="516"/>
        <w:tblW w:w="8791" w:type="dxa"/>
        <w:tblLook w:val="04A0" w:firstRow="1" w:lastRow="0" w:firstColumn="1" w:lastColumn="0" w:noHBand="0" w:noVBand="1"/>
      </w:tblPr>
      <w:tblGrid>
        <w:gridCol w:w="1275"/>
        <w:gridCol w:w="1509"/>
        <w:gridCol w:w="1361"/>
        <w:gridCol w:w="1546"/>
        <w:gridCol w:w="1550"/>
        <w:gridCol w:w="1550"/>
      </w:tblGrid>
      <w:tr w:rsidR="00795946" w:rsidRPr="00795946" w:rsidTr="00795946">
        <w:trPr>
          <w:trHeight w:val="194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Měsíc:</w:t>
            </w:r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1. ročník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2. ročník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3. ročník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4. ročník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  <w:t>5. ročník</w:t>
            </w:r>
          </w:p>
        </w:tc>
      </w:tr>
      <w:tr w:rsidR="00795946" w:rsidRPr="00795946" w:rsidTr="00795946">
        <w:trPr>
          <w:trHeight w:val="594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Září</w:t>
            </w:r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Seznámení, kamarádství, bezpečná cesta do školy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Třídní pravidla, spolupráce, co je přátelství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Respekt mezi spolužáky, řešení konfliktů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Hodnoty kolektivu, prevence vyčleňování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Co je šikana, role pozorovatele</w:t>
            </w:r>
          </w:p>
        </w:tc>
      </w:tr>
      <w:tr w:rsidR="00795946" w:rsidRPr="00795946" w:rsidTr="00795946">
        <w:trPr>
          <w:trHeight w:val="594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Říjen</w:t>
            </w:r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Zdravá strava, pitný režim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Denní režim, pohyb, spánek, hygiena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Péče o tělo, nemoc vs. zdraví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Zdravé × nezdravé návyky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Úvod k závislostem – kouření, alkohol, energetický nápoj</w:t>
            </w:r>
          </w:p>
        </w:tc>
      </w:tr>
      <w:tr w:rsidR="00795946" w:rsidRPr="00795946" w:rsidTr="00795946">
        <w:trPr>
          <w:trHeight w:val="398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gramStart"/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Listopad</w:t>
            </w:r>
            <w:proofErr w:type="gramEnd"/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Poznávám své pocity (emoce)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Jak vyjádřit emoce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Řešení konfliktů, omluva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Zvládání hněvu, asertivní odpovědi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Manipulace a tlak vrstevníků</w:t>
            </w:r>
          </w:p>
        </w:tc>
      </w:tr>
      <w:tr w:rsidR="00795946" w:rsidRPr="00795946" w:rsidTr="00795946">
        <w:trPr>
          <w:trHeight w:val="390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Prosinec</w:t>
            </w:r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Moje rodina, kdo je důležitý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Pomoc doma, sdílení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Vánoce a tradice, ohleduplnost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Rozdíl mezi dárkem a podplácením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Rizika Vánoc – petardy, alkohol, internet</w:t>
            </w:r>
          </w:p>
        </w:tc>
      </w:tr>
      <w:tr w:rsidR="00795946" w:rsidRPr="00795946" w:rsidTr="00795946">
        <w:trPr>
          <w:trHeight w:val="398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gramStart"/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Leden</w:t>
            </w:r>
            <w:proofErr w:type="gramEnd"/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Péče o tělo – hygiena, zuby, pohyb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Zdravé × nezdravé jídlo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Nemoci, návštěva lékaře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Rizika kouření a alkoholu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Prevence závislostí (kouření, alkohol, hry)</w:t>
            </w:r>
          </w:p>
        </w:tc>
      </w:tr>
      <w:tr w:rsidR="00795946" w:rsidRPr="00795946" w:rsidTr="00795946">
        <w:trPr>
          <w:trHeight w:val="390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Únor</w:t>
            </w:r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Počítač jen s dospělým, nepíšu cizím lidem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Pravidla pro mobil a hry, čas u obrazovky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Nebezpečí komunikace online, fotky nesdílím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proofErr w:type="spellStart"/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Kyberšikana</w:t>
            </w:r>
            <w:proofErr w:type="spellEnd"/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 xml:space="preserve"> – co to je, jak se bránit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Rizika sociálních sítí, falešné identity, výzvy</w:t>
            </w:r>
          </w:p>
        </w:tc>
      </w:tr>
      <w:tr w:rsidR="00795946" w:rsidRPr="00795946" w:rsidTr="00795946">
        <w:trPr>
          <w:trHeight w:val="398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Březen</w:t>
            </w:r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Moji nejbližší – rodina, kamarádi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Pomoc doma, spolupráce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Různé typy rodin, tolerance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Co dělat, když doma není dobře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Bezpečné vztahy, hranice, respekt</w:t>
            </w:r>
          </w:p>
        </w:tc>
      </w:tr>
      <w:tr w:rsidR="00795946" w:rsidRPr="00795946" w:rsidTr="00795946">
        <w:trPr>
          <w:trHeight w:val="398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gramStart"/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Duben</w:t>
            </w:r>
            <w:proofErr w:type="gramEnd"/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Proč je dobré chodit ven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Jaro v přírodě, proč ji chránit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Nebezpečné věci v přírodě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Ekologie a zdravý životní styl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Rizika omamných látek a alkoholu</w:t>
            </w:r>
          </w:p>
        </w:tc>
      </w:tr>
      <w:tr w:rsidR="00795946" w:rsidRPr="00795946" w:rsidTr="00795946">
        <w:trPr>
          <w:trHeight w:val="585"/>
        </w:trPr>
        <w:tc>
          <w:tcPr>
            <w:tcW w:w="803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gramStart"/>
            <w:r w:rsidRPr="0079594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Květen</w:t>
            </w:r>
            <w:proofErr w:type="gramEnd"/>
          </w:p>
        </w:tc>
        <w:tc>
          <w:tcPr>
            <w:tcW w:w="1451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Říkám NE, když mi někdo nabízí něco divného</w:t>
            </w:r>
          </w:p>
        </w:tc>
        <w:tc>
          <w:tcPr>
            <w:tcW w:w="1237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Dobré × špatné chování (lež, krádež)</w:t>
            </w:r>
          </w:p>
        </w:tc>
        <w:tc>
          <w:tcPr>
            <w:tcW w:w="1744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Zvědavost vs. riziko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Alkohol, cigarety, hry – proč ne</w:t>
            </w:r>
          </w:p>
        </w:tc>
        <w:tc>
          <w:tcPr>
            <w:tcW w:w="1778" w:type="dxa"/>
          </w:tcPr>
          <w:p w:rsidR="00795946" w:rsidRPr="00795946" w:rsidRDefault="00795946" w:rsidP="00795946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795946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Asertivita – odmítání tlaku vrstevníků</w:t>
            </w:r>
          </w:p>
        </w:tc>
      </w:tr>
      <w:tr w:rsidR="00795946" w:rsidRPr="00795946" w:rsidTr="00795946">
        <w:trPr>
          <w:trHeight w:val="310"/>
        </w:trPr>
        <w:tc>
          <w:tcPr>
            <w:tcW w:w="0" w:type="auto"/>
            <w:hideMark/>
          </w:tcPr>
          <w:p w:rsidR="00795946" w:rsidRPr="00795946" w:rsidRDefault="00795946" w:rsidP="00795946">
            <w:pP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cs-CZ"/>
              </w:rPr>
            </w:pPr>
            <w:proofErr w:type="gramStart"/>
            <w:r w:rsidRPr="00795946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cs-CZ"/>
              </w:rPr>
              <w:t>Červen</w:t>
            </w:r>
            <w:proofErr w:type="gramEnd"/>
          </w:p>
        </w:tc>
        <w:tc>
          <w:tcPr>
            <w:tcW w:w="0" w:type="auto"/>
            <w:hideMark/>
          </w:tcPr>
          <w:p w:rsidR="00795946" w:rsidRPr="00795946" w:rsidRDefault="00795946" w:rsidP="00795946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cs-CZ"/>
              </w:rPr>
            </w:pPr>
            <w:r w:rsidRPr="00795946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cs-CZ"/>
              </w:rPr>
              <w:t>Bezpečnost u vody a na silnici</w:t>
            </w:r>
          </w:p>
        </w:tc>
        <w:tc>
          <w:tcPr>
            <w:tcW w:w="0" w:type="auto"/>
            <w:hideMark/>
          </w:tcPr>
          <w:p w:rsidR="00795946" w:rsidRPr="00795946" w:rsidRDefault="00795946" w:rsidP="00795946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cs-CZ"/>
              </w:rPr>
            </w:pPr>
            <w:r w:rsidRPr="00795946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cs-CZ"/>
              </w:rPr>
              <w:t>Co dělat, když se ztratím</w:t>
            </w:r>
          </w:p>
        </w:tc>
        <w:tc>
          <w:tcPr>
            <w:tcW w:w="0" w:type="auto"/>
            <w:hideMark/>
          </w:tcPr>
          <w:p w:rsidR="00795946" w:rsidRPr="00795946" w:rsidRDefault="00795946" w:rsidP="00795946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cs-CZ"/>
              </w:rPr>
            </w:pPr>
            <w:r w:rsidRPr="00795946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cs-CZ"/>
              </w:rPr>
              <w:t>Prázdniny – rizika (oheň, voda, zvířata)</w:t>
            </w:r>
          </w:p>
        </w:tc>
        <w:tc>
          <w:tcPr>
            <w:tcW w:w="0" w:type="auto"/>
            <w:hideMark/>
          </w:tcPr>
          <w:p w:rsidR="00795946" w:rsidRPr="00795946" w:rsidRDefault="00795946" w:rsidP="00795946">
            <w:pPr>
              <w:rPr>
                <w:rFonts w:ascii="Times New Roman" w:eastAsia="Times New Roman" w:hAnsi="Times New Roman" w:cs="Times New Roman"/>
                <w:color w:val="FF0066"/>
                <w:sz w:val="24"/>
                <w:szCs w:val="24"/>
                <w:lang w:eastAsia="cs-CZ"/>
              </w:rPr>
            </w:pPr>
            <w:r w:rsidRPr="00795946">
              <w:rPr>
                <w:rFonts w:ascii="Times New Roman" w:eastAsia="Times New Roman" w:hAnsi="Times New Roman" w:cs="Times New Roman"/>
                <w:color w:val="FF0066"/>
                <w:sz w:val="24"/>
                <w:szCs w:val="24"/>
                <w:lang w:eastAsia="cs-CZ"/>
              </w:rPr>
              <w:t>Sociální sítě o prázdninách, sdílení fotek</w:t>
            </w:r>
          </w:p>
        </w:tc>
        <w:tc>
          <w:tcPr>
            <w:tcW w:w="0" w:type="auto"/>
            <w:hideMark/>
          </w:tcPr>
          <w:p w:rsidR="00795946" w:rsidRPr="00795946" w:rsidRDefault="00795946" w:rsidP="00795946">
            <w:pP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cs-CZ"/>
              </w:rPr>
            </w:pPr>
            <w:r w:rsidRPr="00795946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cs-CZ"/>
              </w:rPr>
              <w:t>Sociální sítě o prázdninách, sdílení fotek</w:t>
            </w:r>
          </w:p>
        </w:tc>
      </w:tr>
    </w:tbl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Další plánované školní a mimoškolní akce pro školní rok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202</w:t>
      </w:r>
      <w:r w:rsidR="003429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/202</w:t>
      </w:r>
      <w:r w:rsidR="003429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7</w:t>
      </w: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Návštěvy žáků 5. ročníku na třineckých základních školách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Malování na chodníku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Návštěvy divadelních, hudebních a filmových představení</w:t>
      </w:r>
    </w:p>
    <w:p w:rsidR="004E595F" w:rsidRPr="00425A34" w:rsidRDefault="00044956" w:rsidP="00425A3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Knihovnické lekce knihovny města Třinec</w:t>
      </w:r>
    </w:p>
    <w:p w:rsidR="00044956" w:rsidRPr="00BD6A5C" w:rsidRDefault="00044956" w:rsidP="00BD6A5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Besedy s Městskou policií Třinec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proofErr w:type="spellStart"/>
      <w:proofErr w:type="gramStart"/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Projekt,,</w:t>
      </w:r>
      <w:proofErr w:type="gramEnd"/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Moje</w:t>
      </w:r>
      <w:proofErr w:type="spellEnd"/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bezpečí“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Návštěvy Muzea Třineckých železáren</w:t>
      </w:r>
    </w:p>
    <w:p w:rsidR="00044956" w:rsidRPr="00425A34" w:rsidRDefault="00044956" w:rsidP="00425A3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Dětské vánoční akce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Den matek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 v různých soutěžích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Dětský </w:t>
      </w:r>
      <w:proofErr w:type="gramStart"/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den - hry</w:t>
      </w:r>
      <w:proofErr w:type="gramEnd"/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, výlety, soutěže</w:t>
      </w:r>
    </w:p>
    <w:p w:rsidR="00044956" w:rsidRPr="005D5FF1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Sportovní den</w:t>
      </w:r>
    </w:p>
    <w:p w:rsidR="00044956" w:rsidRPr="003429DC" w:rsidRDefault="00044956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výlety</w:t>
      </w:r>
    </w:p>
    <w:p w:rsidR="003429DC" w:rsidRPr="003429DC" w:rsidRDefault="003429DC" w:rsidP="0004495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29DC">
        <w:rPr>
          <w:rFonts w:ascii="Times New Roman" w:eastAsia="Times New Roman" w:hAnsi="Times New Roman" w:cs="Times New Roman"/>
          <w:sz w:val="24"/>
          <w:szCs w:val="24"/>
          <w:lang w:eastAsia="cs-CZ"/>
        </w:rPr>
        <w:t>Výročí 100 let od založení školy</w:t>
      </w:r>
    </w:p>
    <w:p w:rsidR="00044956" w:rsidRPr="005D5FF1" w:rsidRDefault="00044956" w:rsidP="004E595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BD6A5C" w:rsidRDefault="00BD6A5C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Akce školní družiny</w:t>
      </w: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D5FF1" w:rsidRDefault="00044956" w:rsidP="0004495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Sportovní soutěže</w:t>
      </w:r>
    </w:p>
    <w:p w:rsidR="00044956" w:rsidRPr="005D5FF1" w:rsidRDefault="00044956" w:rsidP="0004495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Beseda s myslivcem</w:t>
      </w:r>
    </w:p>
    <w:p w:rsidR="00044956" w:rsidRPr="005D5FF1" w:rsidRDefault="00044956" w:rsidP="0004495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Spolupráce s Městskou knihovnou Třinec</w:t>
      </w:r>
    </w:p>
    <w:p w:rsidR="00044956" w:rsidRPr="00BD6A5C" w:rsidRDefault="00044956" w:rsidP="00BD6A5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Vánoční akce</w:t>
      </w:r>
    </w:p>
    <w:p w:rsidR="00044956" w:rsidRPr="005D5FF1" w:rsidRDefault="00044956" w:rsidP="0004495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Karneval </w:t>
      </w:r>
    </w:p>
    <w:p w:rsidR="00044956" w:rsidRPr="005D5FF1" w:rsidRDefault="00044956" w:rsidP="0004495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Fotbalový zápas s ŠD </w:t>
      </w:r>
      <w:proofErr w:type="spellStart"/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Karpentná</w:t>
      </w:r>
      <w:proofErr w:type="spellEnd"/>
    </w:p>
    <w:p w:rsidR="00044956" w:rsidRPr="005D5FF1" w:rsidRDefault="00044956" w:rsidP="00044956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Barevné dny</w:t>
      </w:r>
    </w:p>
    <w:p w:rsidR="00044956" w:rsidRPr="00BD6A5C" w:rsidRDefault="00044956" w:rsidP="00BD6A5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Výtvarné soutěže</w:t>
      </w: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Zájmové útvary</w:t>
      </w: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5D5FF1" w:rsidRDefault="00044956" w:rsidP="00044956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Basketbal</w:t>
      </w:r>
    </w:p>
    <w:p w:rsidR="00044956" w:rsidRPr="005D5FF1" w:rsidRDefault="00044956" w:rsidP="00044956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Šachy</w:t>
      </w:r>
    </w:p>
    <w:p w:rsidR="00044956" w:rsidRDefault="00044956" w:rsidP="00BD6A5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Anglický jazyk</w:t>
      </w:r>
    </w:p>
    <w:p w:rsidR="004E595F" w:rsidRPr="00BD6A5C" w:rsidRDefault="004E595F" w:rsidP="00BD6A5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Výtvarný kroužek</w:t>
      </w: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Nepovinné předměty</w:t>
      </w: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4956" w:rsidRPr="00BD6A5C" w:rsidRDefault="00044956" w:rsidP="00BD6A5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5FF1">
        <w:rPr>
          <w:rFonts w:ascii="Times New Roman" w:eastAsia="Times New Roman" w:hAnsi="Times New Roman" w:cs="Times New Roman"/>
          <w:sz w:val="24"/>
          <w:szCs w:val="24"/>
          <w:lang w:eastAsia="cs-CZ"/>
        </w:rPr>
        <w:t>Evangelické náboženství</w:t>
      </w:r>
      <w:r w:rsidR="004E595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katolické náboženství</w:t>
      </w:r>
    </w:p>
    <w:p w:rsidR="00044956" w:rsidRPr="005D5FF1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484CCC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484CC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9. Spolupráce s dalšími subjekty</w:t>
      </w:r>
    </w:p>
    <w:p w:rsidR="00044956" w:rsidRPr="00484CCC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</w:p>
    <w:p w:rsidR="00044956" w:rsidRPr="00484CCC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4CCC">
        <w:rPr>
          <w:rFonts w:ascii="Times New Roman" w:eastAsia="Times New Roman" w:hAnsi="Times New Roman" w:cs="Times New Roman"/>
          <w:sz w:val="24"/>
          <w:szCs w:val="24"/>
          <w:lang w:eastAsia="cs-CZ"/>
        </w:rPr>
        <w:t>Naše škola nejčastěji spolupracuje s Pedagogicko-psychologickou poradnou v Třinci, která provádí na přání školy a rodičů vyšetření žáků a se Speciálním pedagogickým centrem Ostrava.</w:t>
      </w:r>
    </w:p>
    <w:p w:rsidR="00044956" w:rsidRPr="00484CCC" w:rsidRDefault="00044956" w:rsidP="00044956">
      <w:pPr>
        <w:spacing w:after="0" w:line="240" w:lineRule="auto"/>
        <w:jc w:val="both"/>
        <w:rPr>
          <w:rFonts w:ascii="Arial" w:eastAsia="Times New Roman" w:hAnsi="Arial" w:cs="Arial"/>
          <w:color w:val="232323"/>
          <w:spacing w:val="9"/>
          <w:sz w:val="24"/>
          <w:szCs w:val="24"/>
          <w:lang w:eastAsia="cs-CZ"/>
        </w:rPr>
      </w:pPr>
      <w:r w:rsidRPr="00484C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Významná je i spolupráce se sociálním odborem v Třinci, s Městskou policií Třinec 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 organizací prevence se Slezskou diakonií Třinec. N</w:t>
      </w:r>
      <w:r w:rsidRPr="00484CCC">
        <w:rPr>
          <w:rFonts w:ascii="Times New Roman" w:eastAsia="Times New Roman" w:hAnsi="Times New Roman" w:cs="Times New Roman"/>
          <w:sz w:val="24"/>
          <w:szCs w:val="24"/>
          <w:lang w:eastAsia="cs-CZ"/>
        </w:rPr>
        <w:t>aše škola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</w:t>
      </w:r>
      <w:r w:rsidRPr="00484C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zaregistrována do webové platformy „Nenech to být“. Jde o organizaci zabývající se bojem proti šikaně a vylučování z kolektivu na školách po celém světě. S podporou MŠMT a odborníků přináší efektivní způsob </w:t>
      </w:r>
      <w:r w:rsidRPr="00484CCC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odhalování těchto problémů často už v jejich zárodku. Základní verze (online schránka důvěry) je všem školám dostupná zdarma. </w:t>
      </w:r>
    </w:p>
    <w:p w:rsidR="00044956" w:rsidRPr="00484CCC" w:rsidRDefault="00044956" w:rsidP="000449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84CC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Minimální preventivní program je pro všechny výchovné pracovníky závazný.</w:t>
      </w:r>
    </w:p>
    <w:p w:rsidR="00044956" w:rsidRPr="00484CCC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044956" w:rsidRPr="002A4C78" w:rsidRDefault="00044956" w:rsidP="00044956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10</w:t>
      </w:r>
      <w:r w:rsidRPr="002A4C78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. Kontakty s jinými organizacemi</w:t>
      </w:r>
      <w:bookmarkStart w:id="13" w:name="_12._Příklady_zařazovaných"/>
      <w:bookmarkStart w:id="14" w:name="_13._Vyhodnocení_preventivní"/>
      <w:bookmarkStart w:id="15" w:name="_14._Kontakty_s"/>
      <w:bookmarkEnd w:id="13"/>
      <w:bookmarkEnd w:id="14"/>
      <w:bookmarkEnd w:id="15"/>
    </w:p>
    <w:p w:rsidR="00044956" w:rsidRPr="002A4C78" w:rsidRDefault="00044956" w:rsidP="00044956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Oblast školství:</w:t>
      </w:r>
    </w:p>
    <w:tbl>
      <w:tblPr>
        <w:tblW w:w="946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04"/>
        <w:gridCol w:w="2484"/>
        <w:gridCol w:w="1560"/>
        <w:gridCol w:w="3120"/>
      </w:tblGrid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Adresa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Telefon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e-mail, web</w:t>
            </w:r>
          </w:p>
        </w:tc>
      </w:tr>
      <w:tr w:rsidR="00044956" w:rsidRPr="002A4C78" w:rsidTr="00E22572">
        <w:trPr>
          <w:trHeight w:val="173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Pedagogicko</w:t>
            </w:r>
            <w:proofErr w:type="spell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- psychologická</w:t>
            </w:r>
            <w:proofErr w:type="gram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poradna 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256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Mgr. Kristýna Babincová Jurková</w:t>
            </w:r>
            <w:r w:rsidRPr="00D256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 xml:space="preserve">, </w:t>
            </w: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oblastní metodik prevence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PPP Frýdek – Místek,</w:t>
            </w:r>
          </w:p>
          <w:p w:rsidR="00044956" w:rsidRPr="002A4C78" w:rsidRDefault="00044956" w:rsidP="00E2257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Palackého 130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738 02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558 644 750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110738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hyperlink r:id="rId5" w:history="1">
              <w:r w:rsidR="00044956" w:rsidRPr="002A4C7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cs-CZ"/>
                </w:rPr>
                <w:t>ompa.pppfm@gmail.com</w:t>
              </w:r>
            </w:hyperlink>
          </w:p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cs-CZ"/>
              </w:rPr>
            </w:pPr>
          </w:p>
        </w:tc>
      </w:tr>
      <w:tr w:rsidR="00044956" w:rsidRPr="002A4C78" w:rsidTr="00E22572">
        <w:trPr>
          <w:trHeight w:val="1340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Pedagogicko</w:t>
            </w:r>
            <w:proofErr w:type="spell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- psychologická</w:t>
            </w:r>
            <w:proofErr w:type="gram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poradna 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Mgr. Radomíra Křížová</w:t>
            </w:r>
          </w:p>
          <w:p w:rsidR="00044956" w:rsidRPr="002A4C78" w:rsidRDefault="00044956" w:rsidP="00E2257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Máchova 643</w:t>
            </w:r>
          </w:p>
          <w:p w:rsidR="00044956" w:rsidRPr="002A4C78" w:rsidRDefault="00044956" w:rsidP="00E2257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Třinec, Lyžbice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739 61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558 334 541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4C78">
              <w:rPr>
                <w:rFonts w:ascii="Times New Roman" w:hAnsi="Times New Roman" w:cs="Times New Roman"/>
                <w:sz w:val="24"/>
                <w:szCs w:val="24"/>
              </w:rPr>
              <w:t>ppptrinec@gmail.com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Dětský domov a Školní jídelna,</w:t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Frýdek-Místek,</w:t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příspěvková organizace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Na Hrázi 2126,</w:t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73801 Frýdek-Místek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558 412 423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domovfm@centrum.cz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Výchovný ústav </w:t>
            </w:r>
            <w:proofErr w:type="gramStart"/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Ostrava - Hrabůvka</w:t>
            </w:r>
            <w:proofErr w:type="gramEnd"/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Slezská 23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700 30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Ostrava - Hrabůvka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558 648 113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fm@vum.cz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Speciálně pedagogické centrum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28. října 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Frýdek – Místek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738 01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cs-CZ"/>
              </w:rPr>
              <w:t>558 438 644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hAnsi="Times New Roman" w:cs="Times New Roman"/>
                <w:color w:val="64636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spcfm@seznam.cz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Diagnostický ústav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Škrobálkova 16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Ostrava – Kunčičky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718 00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cs-CZ"/>
              </w:rPr>
              <w:t>596 237 196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http://www.dum-ostrava.cz/</w:t>
            </w:r>
          </w:p>
        </w:tc>
      </w:tr>
    </w:tbl>
    <w:p w:rsidR="00044956" w:rsidRPr="002A4C78" w:rsidRDefault="00044956" w:rsidP="0004495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:rsidR="00044956" w:rsidRPr="002A4C78" w:rsidRDefault="00044956" w:rsidP="0004495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Oblast zdravotnictví</w:t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>:</w:t>
      </w:r>
    </w:p>
    <w:tbl>
      <w:tblPr>
        <w:tblW w:w="946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04"/>
        <w:gridCol w:w="2484"/>
        <w:gridCol w:w="1560"/>
        <w:gridCol w:w="3120"/>
      </w:tblGrid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Adresa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Telefon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e-mail, web</w:t>
            </w: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Dětský lékař 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MUDr. Alena </w:t>
            </w:r>
            <w:proofErr w:type="spell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Wienerová</w:t>
            </w:r>
            <w:proofErr w:type="spellEnd"/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Husova 289</w:t>
            </w: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  <w:t xml:space="preserve">739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61  Třinec</w:t>
            </w:r>
            <w:proofErr w:type="gram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-Staré Město 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558 330 241</w:t>
            </w:r>
          </w:p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 xml:space="preserve">Spolupráce při realizaci protidrogové prevence 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cs-CZ"/>
              </w:rPr>
              <w:t>MUDr. Lýdie Ryšavá PhD.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Zdravotní ústav Ostrava</w:t>
            </w:r>
          </w:p>
          <w:p w:rsidR="00044956" w:rsidRPr="002A4C78" w:rsidRDefault="00044956" w:rsidP="00E2257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Oddělení podpory zdraví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Palackého 122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Frýdek – Místek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738 02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Arial" w:eastAsia="Times New Roman" w:hAnsi="Arial" w:cs="Arial"/>
                <w:color w:val="000000"/>
                <w:sz w:val="19"/>
                <w:szCs w:val="19"/>
                <w:shd w:val="clear" w:color="auto" w:fill="FFFFFF"/>
                <w:lang w:eastAsia="cs-CZ"/>
              </w:rPr>
              <w:t> </w:t>
            </w: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cs-CZ"/>
              </w:rPr>
              <w:t>558 418 324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cs-CZ"/>
              </w:rPr>
            </w:pPr>
            <w:r w:rsidRPr="002A4C78">
              <w:rPr>
                <w:rFonts w:ascii="Arial" w:eastAsia="Times New Roman" w:hAnsi="Arial" w:cs="Arial"/>
                <w:color w:val="000000"/>
                <w:sz w:val="19"/>
                <w:szCs w:val="19"/>
                <w:shd w:val="clear" w:color="auto" w:fill="FFFFFF"/>
                <w:lang w:eastAsia="cs-CZ"/>
              </w:rPr>
              <w:t> </w:t>
            </w:r>
            <w:hyperlink r:id="rId6" w:history="1">
              <w:r w:rsidRPr="002A4C7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cs-CZ"/>
                </w:rPr>
                <w:t>rysava.szu@centrum.cz</w:t>
              </w:r>
            </w:hyperlink>
          </w:p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cs-CZ"/>
              </w:rPr>
            </w:pP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Nemocnice Třinec, příspěvková organizace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cs-C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Kaštanová 268, Dolní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Li</w:t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štná</w:t>
            </w:r>
            <w:proofErr w:type="spellEnd"/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Třinec 739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shd w:val="clear" w:color="auto" w:fill="FFFFFF"/>
                <w:lang w:eastAsia="cs-CZ"/>
              </w:rPr>
            </w:pPr>
            <w:r w:rsidRPr="002A4C78">
              <w:rPr>
                <w:rFonts w:ascii="Arial" w:eastAsia="Times New Roman" w:hAnsi="Arial" w:cs="Arial"/>
                <w:color w:val="000000"/>
                <w:sz w:val="19"/>
                <w:szCs w:val="19"/>
                <w:shd w:val="clear" w:color="auto" w:fill="FFFFFF"/>
                <w:lang w:eastAsia="cs-CZ"/>
              </w:rPr>
              <w:t>558 309 111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shd w:val="clear" w:color="auto" w:fill="FFFFFF"/>
                <w:lang w:eastAsia="cs-CZ"/>
              </w:rPr>
            </w:pPr>
            <w:r w:rsidRPr="002A4C78">
              <w:rPr>
                <w:rFonts w:ascii="Arial" w:eastAsia="Times New Roman" w:hAnsi="Arial" w:cs="Arial"/>
                <w:color w:val="000000"/>
                <w:sz w:val="19"/>
                <w:szCs w:val="19"/>
                <w:shd w:val="clear" w:color="auto" w:fill="FFFFFF"/>
                <w:lang w:eastAsia="cs-CZ"/>
              </w:rPr>
              <w:t>info@nemtr.cz</w:t>
            </w:r>
          </w:p>
        </w:tc>
      </w:tr>
    </w:tbl>
    <w:p w:rsidR="00044956" w:rsidRPr="002A4C78" w:rsidRDefault="00044956" w:rsidP="00044956">
      <w:pPr>
        <w:autoSpaceDN w:val="0"/>
        <w:spacing w:before="100" w:after="1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044956" w:rsidRPr="002A4C78" w:rsidRDefault="00044956" w:rsidP="00044956">
      <w:pPr>
        <w:autoSpaceDN w:val="0"/>
        <w:spacing w:before="100" w:after="1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Oblast sociálních věcí:</w:t>
      </w:r>
    </w:p>
    <w:tbl>
      <w:tblPr>
        <w:tblW w:w="946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04"/>
        <w:gridCol w:w="2484"/>
        <w:gridCol w:w="1560"/>
        <w:gridCol w:w="3120"/>
      </w:tblGrid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Adresa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Telefon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e-mail, web</w:t>
            </w: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Krajský úřad – Prevence rizikového chování u dětí a mládeže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Mgr. Andrea Matějková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Arial" w:hAnsi="Arial" w:cs="Arial"/>
                <w:color w:val="231F20"/>
                <w:sz w:val="21"/>
                <w:szCs w:val="21"/>
                <w:shd w:val="clear" w:color="auto" w:fill="FFFFFF"/>
              </w:rPr>
              <w:t>595 622 337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andrea.matejkova@msk.cz</w:t>
            </w: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Sociální odbor, kurátoři 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MěÚ</w:t>
            </w:r>
            <w:proofErr w:type="spell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Třinec</w:t>
            </w:r>
          </w:p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Mgr. Vlastimil </w:t>
            </w:r>
            <w:proofErr w:type="spell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Starzyk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558 306 333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4472C4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vlastimil.starzyk@trinecko.cz</w:t>
            </w: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Azylový dům pro matky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Čapkova 708, 739 61 Třinec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http://www.csptrinec.cz/azylovy-dum-pro-matky/</w:t>
            </w: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Centrum sociální pomoci Třinec, příspěvková organizace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Máchova 1134, Třinec, 739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2A4C78">
              <w:rPr>
                <w:rFonts w:ascii="Times New Roman" w:hAnsi="Times New Roman" w:cs="Times New Roman"/>
                <w:bCs/>
                <w:color w:val="535353"/>
                <w:sz w:val="24"/>
                <w:szCs w:val="24"/>
                <w:shd w:val="clear" w:color="auto" w:fill="FFFFFF"/>
              </w:rPr>
              <w:t>558 339 006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>cspt@csptrinec.cz</w:t>
            </w:r>
          </w:p>
        </w:tc>
      </w:tr>
      <w:tr w:rsidR="00044956" w:rsidRPr="002A4C78" w:rsidTr="00E2257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Služba kriminální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policie - oddělení</w:t>
            </w:r>
            <w:proofErr w:type="gram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nezletilých 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cs-CZ"/>
              </w:rPr>
              <w:t>Mgr. Měřínská Jitka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Probační a mediační služba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Politických obětí 128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Frýdek – Místek</w:t>
            </w:r>
          </w:p>
          <w:p w:rsidR="00044956" w:rsidRPr="002A4C78" w:rsidRDefault="00044956" w:rsidP="00E22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738 02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cs-CZ"/>
              </w:rPr>
              <w:t>558 405 122 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cs-CZ"/>
              </w:rPr>
              <w:t>jmerinska@pms.justice.cz </w:t>
            </w:r>
          </w:p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l-PL" w:eastAsia="cs-CZ"/>
              </w:rPr>
            </w:pPr>
          </w:p>
          <w:p w:rsidR="00044956" w:rsidRPr="002A4C78" w:rsidRDefault="00110738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cs-CZ"/>
              </w:rPr>
            </w:pPr>
            <w:hyperlink r:id="rId7" w:history="1">
              <w:r w:rsidR="00044956" w:rsidRPr="002A4C7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cs-CZ"/>
                </w:rPr>
                <w:t>www.justice.cz</w:t>
              </w:r>
            </w:hyperlink>
          </w:p>
        </w:tc>
      </w:tr>
    </w:tbl>
    <w:p w:rsidR="00044956" w:rsidRPr="002A4C78" w:rsidRDefault="00044956" w:rsidP="0004495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Policie ČR, Městská policie:</w:t>
      </w:r>
    </w:p>
    <w:tbl>
      <w:tblPr>
        <w:tblW w:w="946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04"/>
        <w:gridCol w:w="2484"/>
        <w:gridCol w:w="1560"/>
        <w:gridCol w:w="3120"/>
      </w:tblGrid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Adresa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Telefon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e-mail, www stránky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Městská policie Třinec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cs-CZ"/>
              </w:rPr>
              <w:t>Frýdecká 848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Třinec</w:t>
            </w:r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739 61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558 325 376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val="pl-PL" w:eastAsia="cs-CZ"/>
              </w:rPr>
              <w:t>http://www.mptrinec.cz/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Obvodní oddělení Policie ČR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Obvodní oddělení Policie </w:t>
            </w:r>
            <w:proofErr w:type="gram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ČR  Třinec</w:t>
            </w:r>
            <w:proofErr w:type="gramEnd"/>
          </w:p>
          <w:p w:rsidR="00044956" w:rsidRPr="002A4C78" w:rsidRDefault="00044956" w:rsidP="00E2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Frýdecká 848</w:t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739 </w:t>
            </w:r>
            <w:proofErr w:type="gramStart"/>
            <w:r w:rsidRPr="002A4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61  Třinec</w:t>
            </w:r>
            <w:proofErr w:type="gramEnd"/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558 325375</w:t>
            </w:r>
          </w:p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558325376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hAnsi="Times New Roman" w:cs="Times New Roman"/>
                <w:color w:val="4F4F4F"/>
                <w:sz w:val="24"/>
                <w:szCs w:val="24"/>
                <w:shd w:val="clear" w:color="auto" w:fill="FFFFFF"/>
              </w:rPr>
              <w:t>fm.di.ing.trinec@pcr.cz</w:t>
            </w:r>
          </w:p>
        </w:tc>
      </w:tr>
    </w:tbl>
    <w:p w:rsidR="00044956" w:rsidRPr="002A4C78" w:rsidRDefault="00044956" w:rsidP="00044956">
      <w:pPr>
        <w:rPr>
          <w:rFonts w:ascii="Times New Roman" w:hAnsi="Times New Roman" w:cs="Times New Roman"/>
          <w:b/>
          <w:sz w:val="24"/>
          <w:szCs w:val="24"/>
        </w:rPr>
      </w:pPr>
      <w:r w:rsidRPr="002A4C78">
        <w:rPr>
          <w:rFonts w:ascii="Times New Roman" w:hAnsi="Times New Roman" w:cs="Times New Roman"/>
          <w:b/>
          <w:sz w:val="24"/>
          <w:szCs w:val="24"/>
        </w:rPr>
        <w:t>Neziskové organizace:</w:t>
      </w:r>
    </w:p>
    <w:tbl>
      <w:tblPr>
        <w:tblW w:w="946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04"/>
        <w:gridCol w:w="2484"/>
        <w:gridCol w:w="1560"/>
        <w:gridCol w:w="3120"/>
      </w:tblGrid>
      <w:tr w:rsidR="00044956" w:rsidRPr="002A4C78" w:rsidTr="00BD6A5C">
        <w:trPr>
          <w:trHeight w:val="596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F65AC4" w:rsidRDefault="00044956" w:rsidP="00E22572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Slezská diakonie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Default="00044956" w:rsidP="00E225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>Mgr. Šárka Klusová</w:t>
            </w:r>
            <w:r w:rsidRPr="002A4C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cs-CZ"/>
              </w:rPr>
              <w:t>,</w:t>
            </w:r>
          </w:p>
          <w:p w:rsidR="00044956" w:rsidRPr="00F65AC4" w:rsidRDefault="00044956" w:rsidP="00E225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5A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Koordinátor projektu Primární prevence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F65AC4" w:rsidRDefault="00044956" w:rsidP="00E22572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cs-CZ"/>
              </w:rPr>
            </w:pPr>
            <w:r w:rsidRPr="00F65A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739 680 158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F65AC4" w:rsidRDefault="00044956" w:rsidP="00E22572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  <w:t xml:space="preserve"> </w:t>
            </w:r>
            <w:r w:rsidRPr="00F65AC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prevence@slezskadiakonie.cz</w:t>
            </w:r>
          </w:p>
          <w:p w:rsidR="00044956" w:rsidRPr="002A4C78" w:rsidRDefault="00044956" w:rsidP="00E2257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Kvalifikační a personální agentura, o.p.s.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cs-CZ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Aneta </w:t>
            </w:r>
            <w:proofErr w:type="spellStart"/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Nogawczykova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lang w:eastAsia="cs-CZ"/>
              </w:rPr>
              <w:t>558 532 303, 602 101 401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kapa@kapa-ops.cz</w:t>
            </w:r>
          </w:p>
          <w:p w:rsidR="00044956" w:rsidRPr="002A4C78" w:rsidRDefault="00110738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hyperlink r:id="rId8" w:tgtFrame="_blank" w:history="1">
              <w:r w:rsidR="00044956" w:rsidRPr="002A4C7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cs-CZ"/>
                </w:rPr>
                <w:t>www.kapa-ops.cz</w:t>
              </w:r>
            </w:hyperlink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color w:val="1F497D"/>
                <w:sz w:val="24"/>
                <w:szCs w:val="24"/>
                <w:lang w:eastAsia="cs-CZ"/>
              </w:rPr>
            </w:pP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Renarkon</w:t>
            </w:r>
            <w:proofErr w:type="spell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o. p. s.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Mariánskohorská 1328/29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Ostrava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702 00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558 628 444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www.renarkon.cz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Socioklima</w:t>
            </w:r>
            <w:proofErr w:type="spellEnd"/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s. r. o.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Francouzská 55/52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Praha 10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101 00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lang w:eastAsia="cs-CZ"/>
              </w:rPr>
              <w:t>605 011 336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info@socioklima.eu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Bunkr o. p. s.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Jablunkovská 705, Třinec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739 61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lang w:eastAsia="cs-CZ"/>
              </w:rPr>
              <w:t>731 444 371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bunkr.cz</w:t>
            </w:r>
          </w:p>
        </w:tc>
      </w:tr>
      <w:tr w:rsidR="00044956" w:rsidRPr="002A4C78" w:rsidTr="00E22572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Bílý kruh bezpečí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28. října 124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Ostrava</w:t>
            </w:r>
          </w:p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702 00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lang w:eastAsia="cs-CZ"/>
              </w:rPr>
              <w:t>731 306 411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56" w:rsidRPr="002A4C78" w:rsidRDefault="00044956" w:rsidP="00E22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bkb.ostrava@bkb.cz</w:t>
            </w:r>
          </w:p>
        </w:tc>
      </w:tr>
    </w:tbl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bookmarkStart w:id="16" w:name="_15._Rozpočet_programu"/>
      <w:bookmarkStart w:id="17" w:name="_10._Hodnocení_MPP_školy_za_školní_r"/>
      <w:bookmarkEnd w:id="16"/>
      <w:bookmarkEnd w:id="17"/>
    </w:p>
    <w:p w:rsidR="00EC4185" w:rsidRPr="002A4C78" w:rsidRDefault="00EC4185" w:rsidP="00EC41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 Třinci dne </w:t>
      </w:r>
      <w:r w:rsidR="00425A34"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. září 202</w:t>
      </w:r>
      <w:r w:rsidR="003429DC"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bookmarkStart w:id="18" w:name="_GoBack"/>
      <w:bookmarkEnd w:id="18"/>
    </w:p>
    <w:p w:rsidR="00EC4185" w:rsidRPr="002A4C78" w:rsidRDefault="00EC4185" w:rsidP="00EC41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Seznámili se</w:t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>:</w:t>
      </w:r>
    </w:p>
    <w:p w:rsidR="00EC4185" w:rsidRPr="002A4C78" w:rsidRDefault="00EC4185" w:rsidP="00EC41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4"/>
        <w:gridCol w:w="2037"/>
        <w:gridCol w:w="3021"/>
      </w:tblGrid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185" w:rsidRPr="002A4C78" w:rsidRDefault="00EC4185" w:rsidP="00781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Jméno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185" w:rsidRPr="002A4C78" w:rsidRDefault="00EC4185" w:rsidP="00781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Datum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185" w:rsidRPr="002A4C78" w:rsidRDefault="00EC4185" w:rsidP="00781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2A4C78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Podpis</w:t>
            </w: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EC4185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185" w:rsidRPr="002A4C78" w:rsidRDefault="00EC4185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425A34" w:rsidRPr="002A4C78" w:rsidTr="00781B80">
        <w:trPr>
          <w:trHeight w:hRule="exact" w:val="4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A34" w:rsidRPr="002A4C78" w:rsidRDefault="00425A34" w:rsidP="00781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</w:tbl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131E82" w:rsidRDefault="00131E82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Mgr. Lucie </w:t>
      </w:r>
      <w:proofErr w:type="spellStart"/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>Krenželoková</w:t>
      </w:r>
      <w:proofErr w:type="spellEnd"/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Mgr. </w:t>
      </w:r>
      <w:r w:rsidR="00425A34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Kateřina </w:t>
      </w:r>
      <w:proofErr w:type="spellStart"/>
      <w:r w:rsidR="00425A34">
        <w:rPr>
          <w:rFonts w:ascii="Times New Roman" w:eastAsia="Times New Roman" w:hAnsi="Times New Roman" w:cs="Times New Roman"/>
          <w:sz w:val="24"/>
          <w:szCs w:val="20"/>
          <w:lang w:eastAsia="cs-CZ"/>
        </w:rPr>
        <w:t>Spilaková</w:t>
      </w:r>
      <w:proofErr w:type="spellEnd"/>
    </w:p>
    <w:p w:rsidR="00044956" w:rsidRPr="002A4C78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školní metodik prevence</w:t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</w:t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>ředitelka školy</w:t>
      </w:r>
    </w:p>
    <w:p w:rsidR="00044956" w:rsidRPr="002A4C78" w:rsidRDefault="00044956" w:rsidP="0004495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………………………</w:t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2A4C7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………………………………….</w:t>
      </w:r>
    </w:p>
    <w:p w:rsidR="00044956" w:rsidRPr="002A4C78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044956" w:rsidRDefault="00044956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BD6A5C" w:rsidRDefault="00BD6A5C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BD6A5C" w:rsidRDefault="00BD6A5C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BD6A5C" w:rsidRDefault="00BD6A5C" w:rsidP="00044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sectPr w:rsidR="00BD6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71DB1"/>
    <w:multiLevelType w:val="hybridMultilevel"/>
    <w:tmpl w:val="A0DA4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404FC"/>
    <w:multiLevelType w:val="hybridMultilevel"/>
    <w:tmpl w:val="3738DCBE"/>
    <w:lvl w:ilvl="0" w:tplc="FFFFFFFF">
      <w:start w:val="4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A3FDB"/>
    <w:multiLevelType w:val="hybridMultilevel"/>
    <w:tmpl w:val="CEC276D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325FB"/>
    <w:multiLevelType w:val="hybridMultilevel"/>
    <w:tmpl w:val="70028A4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263BD6"/>
    <w:multiLevelType w:val="hybridMultilevel"/>
    <w:tmpl w:val="A64653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31380"/>
    <w:multiLevelType w:val="hybridMultilevel"/>
    <w:tmpl w:val="1A5447C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845E7"/>
    <w:multiLevelType w:val="hybridMultilevel"/>
    <w:tmpl w:val="F7F2C91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9574E"/>
    <w:multiLevelType w:val="hybridMultilevel"/>
    <w:tmpl w:val="1024A0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560DB"/>
    <w:multiLevelType w:val="hybridMultilevel"/>
    <w:tmpl w:val="1F54302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0147"/>
    <w:multiLevelType w:val="hybridMultilevel"/>
    <w:tmpl w:val="7F148C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81CA1"/>
    <w:multiLevelType w:val="hybridMultilevel"/>
    <w:tmpl w:val="1F9AD00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7"/>
  </w:num>
  <w:num w:numId="5">
    <w:abstractNumId w:val="9"/>
  </w:num>
  <w:num w:numId="6">
    <w:abstractNumId w:val="10"/>
  </w:num>
  <w:num w:numId="7">
    <w:abstractNumId w:val="0"/>
  </w:num>
  <w:num w:numId="8">
    <w:abstractNumId w:val="4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956"/>
    <w:rsid w:val="00044956"/>
    <w:rsid w:val="00110738"/>
    <w:rsid w:val="00131E82"/>
    <w:rsid w:val="003429DC"/>
    <w:rsid w:val="00425A34"/>
    <w:rsid w:val="00433C63"/>
    <w:rsid w:val="004E595F"/>
    <w:rsid w:val="00781B80"/>
    <w:rsid w:val="00795946"/>
    <w:rsid w:val="00973CFD"/>
    <w:rsid w:val="00AA41F0"/>
    <w:rsid w:val="00BD6A5C"/>
    <w:rsid w:val="00E22572"/>
    <w:rsid w:val="00EC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EBC20"/>
  <w15:chartTrackingRefBased/>
  <w15:docId w15:val="{FC8D6F45-F111-4D52-92C7-68F476DF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4495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95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pa-ops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ustice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ysava.szu@centrum.cz" TargetMode="External"/><Relationship Id="rId5" Type="http://schemas.openxmlformats.org/officeDocument/2006/relationships/hyperlink" Target="mailto:ompa.pppfm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2912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3</cp:revision>
  <dcterms:created xsi:type="dcterms:W3CDTF">2025-09-10T18:54:00Z</dcterms:created>
  <dcterms:modified xsi:type="dcterms:W3CDTF">2026-08-30T15:19:00Z</dcterms:modified>
</cp:coreProperties>
</file>